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A8EE67" w14:textId="77777777" w:rsidR="00783B55" w:rsidRPr="00A757BB" w:rsidRDefault="00783B55" w:rsidP="00783B55">
      <w:pPr>
        <w:pStyle w:val="Titolo"/>
        <w:rPr>
          <w:sz w:val="36"/>
          <w:szCs w:val="36"/>
        </w:rPr>
      </w:pPr>
      <w:bookmarkStart w:id="0" w:name="_GoBack"/>
      <w:bookmarkEnd w:id="0"/>
      <w:r w:rsidRPr="00A757BB">
        <w:rPr>
          <w:sz w:val="36"/>
          <w:szCs w:val="36"/>
        </w:rPr>
        <w:t>UNIVERSITÀ DEGLI STUDI DI CATANZARO</w:t>
      </w:r>
    </w:p>
    <w:p w14:paraId="37CEBBD0" w14:textId="77777777" w:rsidR="00783B55" w:rsidRPr="00A757BB" w:rsidRDefault="00783B55" w:rsidP="00783B55">
      <w:pPr>
        <w:jc w:val="center"/>
        <w:rPr>
          <w:rFonts w:ascii="Times New Roman" w:hAnsi="Times New Roman"/>
          <w:bCs/>
        </w:rPr>
      </w:pPr>
      <w:r w:rsidRPr="00A757BB">
        <w:rPr>
          <w:rFonts w:ascii="Times New Roman" w:hAnsi="Times New Roman"/>
          <w:bCs/>
        </w:rPr>
        <w:t>“MAGNA GRÆCIA”</w:t>
      </w:r>
    </w:p>
    <w:p w14:paraId="1107DE9A" w14:textId="616BFBB0" w:rsidR="00783B55" w:rsidRPr="00A757BB" w:rsidRDefault="00783B55" w:rsidP="00783B55">
      <w:pPr>
        <w:pStyle w:val="Titolo2"/>
        <w:jc w:val="center"/>
        <w:rPr>
          <w:b w:val="0"/>
          <w:szCs w:val="28"/>
        </w:rPr>
      </w:pPr>
      <w:r w:rsidRPr="00A757BB">
        <w:rPr>
          <w:b w:val="0"/>
          <w:szCs w:val="28"/>
        </w:rPr>
        <w:t xml:space="preserve">DIPARTIMENTO DI </w:t>
      </w:r>
      <w:r w:rsidR="00FD5776" w:rsidRPr="00A757BB">
        <w:rPr>
          <w:b w:val="0"/>
          <w:szCs w:val="28"/>
        </w:rPr>
        <w:t>MEDICINA SPERIMENTALE E CLINICA</w:t>
      </w:r>
    </w:p>
    <w:p w14:paraId="75F36AB8" w14:textId="5F437E70" w:rsidR="00783B55" w:rsidRPr="00A757BB" w:rsidRDefault="00783B55" w:rsidP="00783B55">
      <w:pPr>
        <w:pStyle w:val="Titolo3"/>
        <w:rPr>
          <w:bCs/>
          <w:sz w:val="28"/>
          <w:szCs w:val="28"/>
        </w:rPr>
      </w:pPr>
      <w:r w:rsidRPr="00A757BB">
        <w:rPr>
          <w:bCs/>
          <w:sz w:val="24"/>
          <w:szCs w:val="24"/>
        </w:rPr>
        <w:t xml:space="preserve">    </w:t>
      </w:r>
      <w:r w:rsidRPr="00A757BB">
        <w:rPr>
          <w:bCs/>
          <w:sz w:val="28"/>
          <w:szCs w:val="28"/>
        </w:rPr>
        <w:t xml:space="preserve">CONSIGLIO DI DIPARTIMENTO </w:t>
      </w:r>
    </w:p>
    <w:p w14:paraId="55BC542D" w14:textId="77777777" w:rsidR="00F62BCB" w:rsidRPr="00A757BB" w:rsidRDefault="00F62BCB" w:rsidP="00F62BCB">
      <w:pPr>
        <w:pStyle w:val="Corpotesto"/>
        <w:rPr>
          <w:rFonts w:ascii="Times New Roman" w:hAnsi="Times New Roman"/>
          <w:szCs w:val="24"/>
        </w:rPr>
      </w:pPr>
    </w:p>
    <w:p w14:paraId="7B1828A8" w14:textId="77777777" w:rsidR="00CE50D4" w:rsidRPr="001912CB" w:rsidRDefault="00CE50D4" w:rsidP="00CE50D4">
      <w:pPr>
        <w:pStyle w:val="Corpotesto"/>
        <w:jc w:val="center"/>
        <w:rPr>
          <w:rFonts w:ascii="Times New Roman" w:hAnsi="Times New Roman"/>
          <w:szCs w:val="24"/>
        </w:rPr>
      </w:pPr>
      <w:r w:rsidRPr="001912CB">
        <w:rPr>
          <w:rFonts w:ascii="Times New Roman" w:hAnsi="Times New Roman"/>
          <w:szCs w:val="24"/>
        </w:rPr>
        <w:t>CONVOCAZIONE CONSIGLIO DI DIPARTIMENTO</w:t>
      </w:r>
    </w:p>
    <w:p w14:paraId="68DCA4AC" w14:textId="77777777" w:rsidR="00CE50D4" w:rsidRPr="001912CB" w:rsidRDefault="00CE50D4" w:rsidP="00CE50D4">
      <w:pPr>
        <w:pStyle w:val="Corpotesto"/>
        <w:rPr>
          <w:rFonts w:ascii="Times New Roman" w:hAnsi="Times New Roman"/>
          <w:szCs w:val="24"/>
        </w:rPr>
      </w:pPr>
    </w:p>
    <w:p w14:paraId="73A64D32" w14:textId="77777777" w:rsidR="00CE50D4" w:rsidRPr="00752850" w:rsidRDefault="00CE50D4" w:rsidP="00CE50D4">
      <w:pPr>
        <w:pStyle w:val="Corpotesto"/>
        <w:rPr>
          <w:rFonts w:ascii="Times New Roman" w:hAnsi="Times New Roman"/>
          <w:szCs w:val="24"/>
        </w:rPr>
      </w:pPr>
      <w:r w:rsidRPr="00752850">
        <w:rPr>
          <w:rFonts w:ascii="Times New Roman" w:hAnsi="Times New Roman"/>
          <w:szCs w:val="24"/>
        </w:rPr>
        <w:t xml:space="preserve">Il Consiglio del Dipartimento di Medicina Sperimentale e Clinica </w:t>
      </w:r>
      <w:r w:rsidRPr="00752850">
        <w:rPr>
          <w:rFonts w:ascii="Times New Roman" w:hAnsi="Times New Roman"/>
        </w:rPr>
        <w:t xml:space="preserve">è convocato, per il giorno </w:t>
      </w:r>
      <w:r>
        <w:rPr>
          <w:rFonts w:ascii="Times New Roman" w:hAnsi="Times New Roman"/>
        </w:rPr>
        <w:t>21 febbraio</w:t>
      </w:r>
      <w:r w:rsidRPr="00752850">
        <w:rPr>
          <w:rFonts w:ascii="Times New Roman" w:hAnsi="Times New Roman"/>
        </w:rPr>
        <w:t xml:space="preserve"> 202</w:t>
      </w:r>
      <w:r>
        <w:rPr>
          <w:rFonts w:ascii="Times New Roman" w:hAnsi="Times New Roman"/>
        </w:rPr>
        <w:t>4</w:t>
      </w:r>
      <w:r w:rsidRPr="00752850">
        <w:rPr>
          <w:rFonts w:ascii="Times New Roman" w:hAnsi="Times New Roman"/>
        </w:rPr>
        <w:t>, nella Aula</w:t>
      </w:r>
      <w:r>
        <w:rPr>
          <w:rFonts w:ascii="Times New Roman" w:hAnsi="Times New Roman"/>
        </w:rPr>
        <w:t xml:space="preserve"> P</w:t>
      </w:r>
      <w:r w:rsidRPr="00752850">
        <w:rPr>
          <w:rFonts w:ascii="Times New Roman" w:hAnsi="Times New Roman"/>
        </w:rPr>
        <w:t xml:space="preserve"> – Corpo </w:t>
      </w:r>
      <w:r>
        <w:rPr>
          <w:rFonts w:ascii="Times New Roman" w:hAnsi="Times New Roman"/>
        </w:rPr>
        <w:t>H</w:t>
      </w:r>
      <w:r w:rsidRPr="00752850">
        <w:rPr>
          <w:rFonts w:ascii="Times New Roman" w:hAnsi="Times New Roman"/>
        </w:rPr>
        <w:t xml:space="preserve">, Livello </w:t>
      </w:r>
      <w:r>
        <w:rPr>
          <w:rFonts w:ascii="Times New Roman" w:hAnsi="Times New Roman"/>
        </w:rPr>
        <w:t>0</w:t>
      </w:r>
      <w:r w:rsidRPr="00752850">
        <w:rPr>
          <w:rFonts w:ascii="Times New Roman" w:hAnsi="Times New Roman"/>
        </w:rPr>
        <w:t xml:space="preserve">, </w:t>
      </w:r>
      <w:r w:rsidRPr="00752850">
        <w:rPr>
          <w:rFonts w:ascii="Times New Roman" w:hAnsi="Times New Roman"/>
          <w:szCs w:val="24"/>
        </w:rPr>
        <w:t>dalle ore 1</w:t>
      </w:r>
      <w:r>
        <w:rPr>
          <w:rFonts w:ascii="Times New Roman" w:hAnsi="Times New Roman"/>
          <w:szCs w:val="24"/>
        </w:rPr>
        <w:t>3</w:t>
      </w:r>
      <w:r w:rsidRPr="00752850">
        <w:rPr>
          <w:rFonts w:ascii="Times New Roman" w:hAnsi="Times New Roman"/>
          <w:szCs w:val="24"/>
        </w:rPr>
        <w:t>:00 alle ore 1</w:t>
      </w:r>
      <w:r>
        <w:rPr>
          <w:rFonts w:ascii="Times New Roman" w:hAnsi="Times New Roman"/>
          <w:szCs w:val="24"/>
        </w:rPr>
        <w:t>3</w:t>
      </w:r>
      <w:r w:rsidRPr="00752850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>15</w:t>
      </w:r>
      <w:r w:rsidRPr="00752850">
        <w:rPr>
          <w:rFonts w:ascii="Times New Roman" w:hAnsi="Times New Roman"/>
          <w:szCs w:val="24"/>
        </w:rPr>
        <w:t xml:space="preserve"> in seduta riservata ai </w:t>
      </w:r>
      <w:r>
        <w:rPr>
          <w:rFonts w:ascii="Times New Roman" w:hAnsi="Times New Roman"/>
          <w:szCs w:val="24"/>
        </w:rPr>
        <w:t>professori</w:t>
      </w:r>
      <w:r w:rsidRPr="00752850">
        <w:rPr>
          <w:rFonts w:ascii="Times New Roman" w:hAnsi="Times New Roman"/>
          <w:szCs w:val="24"/>
        </w:rPr>
        <w:t xml:space="preserve"> di prima fascia</w:t>
      </w:r>
      <w:r>
        <w:rPr>
          <w:rFonts w:ascii="Times New Roman" w:hAnsi="Times New Roman"/>
          <w:szCs w:val="24"/>
        </w:rPr>
        <w:t xml:space="preserve"> e dalle ore 13:20 alle ore 13:30 in seduta riservata ai professori di prima e seconda fascia per il seguente</w:t>
      </w:r>
      <w:r w:rsidRPr="00752850">
        <w:rPr>
          <w:rFonts w:ascii="Times New Roman" w:hAnsi="Times New Roman"/>
          <w:szCs w:val="24"/>
        </w:rPr>
        <w:t xml:space="preserve"> </w:t>
      </w:r>
    </w:p>
    <w:p w14:paraId="4DEC7AE3" w14:textId="77777777" w:rsidR="00CE50D4" w:rsidRDefault="00CE50D4" w:rsidP="00CE50D4">
      <w:pPr>
        <w:pStyle w:val="Corpotesto"/>
        <w:rPr>
          <w:rFonts w:ascii="Times New Roman" w:hAnsi="Times New Roman"/>
        </w:rPr>
      </w:pPr>
    </w:p>
    <w:p w14:paraId="04333CE5" w14:textId="77777777" w:rsidR="00CE50D4" w:rsidRPr="00752850" w:rsidRDefault="00CE50D4" w:rsidP="00CE50D4">
      <w:pPr>
        <w:pStyle w:val="Corpotesto"/>
        <w:rPr>
          <w:rFonts w:ascii="Times New Roman" w:hAnsi="Times New Roman"/>
        </w:rPr>
      </w:pPr>
    </w:p>
    <w:p w14:paraId="3CB3DC48" w14:textId="77777777" w:rsidR="00CE50D4" w:rsidRPr="00752850" w:rsidRDefault="00CE50D4" w:rsidP="00CE50D4">
      <w:pPr>
        <w:pStyle w:val="Titolo1"/>
      </w:pPr>
      <w:r w:rsidRPr="00752850">
        <w:t>ORDINE DEL GIORNO</w:t>
      </w:r>
    </w:p>
    <w:p w14:paraId="5B168DBF" w14:textId="77777777" w:rsidR="00CE50D4" w:rsidRDefault="00CE50D4" w:rsidP="00CE50D4">
      <w:pPr>
        <w:pStyle w:val="Default"/>
        <w:jc w:val="both"/>
        <w:rPr>
          <w:b/>
          <w:bCs/>
        </w:rPr>
      </w:pPr>
    </w:p>
    <w:p w14:paraId="0B48BF31" w14:textId="77777777" w:rsidR="00CE50D4" w:rsidRPr="00752850" w:rsidRDefault="00CE50D4" w:rsidP="00CE50D4">
      <w:pPr>
        <w:pStyle w:val="Default"/>
        <w:jc w:val="both"/>
        <w:rPr>
          <w:b/>
          <w:bCs/>
        </w:rPr>
      </w:pPr>
    </w:p>
    <w:p w14:paraId="00DB765F" w14:textId="77777777" w:rsidR="00CE50D4" w:rsidRPr="00F85DD3" w:rsidRDefault="00CE50D4" w:rsidP="00CE50D4">
      <w:pPr>
        <w:pStyle w:val="Default"/>
        <w:ind w:left="737" w:hanging="680"/>
        <w:jc w:val="both"/>
        <w:rPr>
          <w:b/>
        </w:rPr>
      </w:pPr>
      <w:r w:rsidRPr="002F0442">
        <w:rPr>
          <w:b/>
          <w:bCs/>
        </w:rPr>
        <w:t xml:space="preserve">1 </w:t>
      </w:r>
      <w:proofErr w:type="spellStart"/>
      <w:r w:rsidRPr="002F0442">
        <w:rPr>
          <w:b/>
          <w:bCs/>
        </w:rPr>
        <w:t>Ris</w:t>
      </w:r>
      <w:proofErr w:type="spellEnd"/>
      <w:r w:rsidRPr="002F0442">
        <w:rPr>
          <w:b/>
          <w:bCs/>
        </w:rPr>
        <w:t>.) Proposta di chiamata per il reclutamento di due Professori di I fascia ai sensi dell’art. 18, comma 1, della Legge 240/2020</w:t>
      </w:r>
    </w:p>
    <w:p w14:paraId="7E58DD7E" w14:textId="77777777" w:rsidR="00CE50D4" w:rsidRPr="00F85DD3" w:rsidRDefault="00CE50D4" w:rsidP="00CE50D4">
      <w:pPr>
        <w:pStyle w:val="Default"/>
        <w:ind w:left="737" w:hanging="680"/>
        <w:jc w:val="both"/>
        <w:rPr>
          <w:b/>
        </w:rPr>
      </w:pPr>
    </w:p>
    <w:p w14:paraId="5DBD4F19" w14:textId="3A38C156" w:rsidR="00442AFB" w:rsidRPr="00E428B7" w:rsidRDefault="00442AFB" w:rsidP="00345B93">
      <w:pPr>
        <w:ind w:left="794" w:hanging="794"/>
        <w:jc w:val="both"/>
        <w:rPr>
          <w:rFonts w:ascii="Times New Roman" w:hAnsi="Times New Roman"/>
          <w:b/>
        </w:rPr>
      </w:pPr>
    </w:p>
    <w:p w14:paraId="264C1168" w14:textId="77777777" w:rsidR="00752850" w:rsidRPr="00A757BB" w:rsidRDefault="00752850" w:rsidP="00752850">
      <w:pPr>
        <w:ind w:left="284" w:hanging="284"/>
        <w:jc w:val="both"/>
        <w:rPr>
          <w:rFonts w:ascii="Times New Roman" w:hAnsi="Times New Roman"/>
          <w:b/>
        </w:rPr>
      </w:pPr>
    </w:p>
    <w:p w14:paraId="496FAF8B" w14:textId="245C5E1D" w:rsidR="00C7093E" w:rsidRPr="00A757BB" w:rsidRDefault="00C7093E" w:rsidP="00C7093E">
      <w:pPr>
        <w:jc w:val="both"/>
        <w:rPr>
          <w:rFonts w:ascii="Times New Roman" w:hAnsi="Times New Roman"/>
        </w:rPr>
      </w:pPr>
      <w:r w:rsidRPr="00A757BB">
        <w:rPr>
          <w:rFonts w:ascii="Times New Roman" w:hAnsi="Times New Roman"/>
        </w:rPr>
        <w:t xml:space="preserve">Sono stati convocati in data </w:t>
      </w:r>
      <w:r w:rsidR="00CE50D4">
        <w:rPr>
          <w:rFonts w:ascii="Times New Roman" w:hAnsi="Times New Roman"/>
        </w:rPr>
        <w:t>14</w:t>
      </w:r>
      <w:r w:rsidR="00CD7C3C" w:rsidRPr="00A757BB">
        <w:rPr>
          <w:rFonts w:ascii="Times New Roman" w:hAnsi="Times New Roman"/>
        </w:rPr>
        <w:t>/</w:t>
      </w:r>
      <w:r w:rsidR="00EE3A91">
        <w:rPr>
          <w:rFonts w:ascii="Times New Roman" w:hAnsi="Times New Roman"/>
        </w:rPr>
        <w:t>0</w:t>
      </w:r>
      <w:r w:rsidR="00E428B7">
        <w:rPr>
          <w:rFonts w:ascii="Times New Roman" w:hAnsi="Times New Roman"/>
        </w:rPr>
        <w:t>2</w:t>
      </w:r>
      <w:r w:rsidR="00CD7C3C" w:rsidRPr="00A757BB">
        <w:rPr>
          <w:rFonts w:ascii="Times New Roman" w:hAnsi="Times New Roman"/>
        </w:rPr>
        <w:t>/202</w:t>
      </w:r>
      <w:r w:rsidR="00EE3A91">
        <w:rPr>
          <w:rFonts w:ascii="Times New Roman" w:hAnsi="Times New Roman"/>
        </w:rPr>
        <w:t>4</w:t>
      </w:r>
      <w:r w:rsidRPr="00A757BB">
        <w:rPr>
          <w:rFonts w:ascii="Times New Roman" w:hAnsi="Times New Roman"/>
        </w:rPr>
        <w:t xml:space="preserve"> per la riunione </w:t>
      </w:r>
      <w:r w:rsidR="00D9134A" w:rsidRPr="00A757BB">
        <w:rPr>
          <w:rFonts w:ascii="Times New Roman" w:hAnsi="Times New Roman"/>
        </w:rPr>
        <w:t>consiliare</w:t>
      </w:r>
      <w:r w:rsidRPr="00A757BB">
        <w:rPr>
          <w:rFonts w:ascii="Times New Roman" w:hAnsi="Times New Roman"/>
        </w:rPr>
        <w:t xml:space="preserve"> i seguenti docenti aventi diritto di voto</w:t>
      </w:r>
      <w:r w:rsidR="00190D0A" w:rsidRPr="00A757BB">
        <w:rPr>
          <w:rFonts w:ascii="Times New Roman" w:hAnsi="Times New Roman"/>
        </w:rPr>
        <w:t>:</w:t>
      </w:r>
    </w:p>
    <w:p w14:paraId="34585F09" w14:textId="77777777" w:rsidR="00752850" w:rsidRPr="00A757BB" w:rsidRDefault="00752850" w:rsidP="00C7093E">
      <w:pPr>
        <w:jc w:val="both"/>
        <w:rPr>
          <w:rFonts w:ascii="Times New Roman" w:hAnsi="Times New Roman"/>
        </w:rPr>
      </w:pPr>
    </w:p>
    <w:tbl>
      <w:tblPr>
        <w:tblW w:w="8096" w:type="dxa"/>
        <w:tblInd w:w="79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6"/>
        <w:gridCol w:w="4178"/>
        <w:gridCol w:w="3402"/>
      </w:tblGrid>
      <w:tr w:rsidR="00FD5776" w:rsidRPr="00A757BB" w14:paraId="64AD3DE5" w14:textId="77777777" w:rsidTr="00D67276">
        <w:tc>
          <w:tcPr>
            <w:tcW w:w="4694" w:type="dxa"/>
            <w:gridSpan w:val="2"/>
          </w:tcPr>
          <w:p w14:paraId="7BE4D96B" w14:textId="77777777" w:rsidR="00FD5776" w:rsidRPr="00A757BB" w:rsidRDefault="00FD5776" w:rsidP="009C3A66">
            <w:pPr>
              <w:ind w:left="344"/>
              <w:jc w:val="center"/>
              <w:rPr>
                <w:rFonts w:ascii="Times New Roman" w:hAnsi="Times New Roman"/>
                <w:b/>
              </w:rPr>
            </w:pPr>
            <w:r w:rsidRPr="00A757BB">
              <w:rPr>
                <w:rFonts w:ascii="Times New Roman" w:hAnsi="Times New Roman"/>
                <w:b/>
              </w:rPr>
              <w:t>Professori Ordinari</w:t>
            </w:r>
          </w:p>
        </w:tc>
        <w:tc>
          <w:tcPr>
            <w:tcW w:w="3402" w:type="dxa"/>
          </w:tcPr>
          <w:p w14:paraId="1575D65C" w14:textId="77777777" w:rsidR="00FD5776" w:rsidRPr="00A757BB" w:rsidRDefault="00FD5776" w:rsidP="009C3A66">
            <w:pPr>
              <w:jc w:val="center"/>
              <w:rPr>
                <w:rFonts w:ascii="Times New Roman" w:hAnsi="Times New Roman"/>
                <w:b/>
              </w:rPr>
            </w:pPr>
            <w:r w:rsidRPr="00A757BB">
              <w:rPr>
                <w:rFonts w:ascii="Times New Roman" w:hAnsi="Times New Roman"/>
                <w:b/>
              </w:rPr>
              <w:t>Presenti/ Assenti</w:t>
            </w:r>
          </w:p>
        </w:tc>
      </w:tr>
      <w:tr w:rsidR="00FD5776" w:rsidRPr="00A757BB" w14:paraId="6D55953B" w14:textId="77777777" w:rsidTr="00D67276">
        <w:tc>
          <w:tcPr>
            <w:tcW w:w="516" w:type="dxa"/>
          </w:tcPr>
          <w:p w14:paraId="652C560D" w14:textId="77777777" w:rsidR="00FD5776" w:rsidRPr="00A757BB" w:rsidRDefault="00FD5776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70EE2515" w14:textId="77777777" w:rsidR="00FD5776" w:rsidRPr="00A757BB" w:rsidRDefault="00FD5776" w:rsidP="009C3A66">
            <w:pPr>
              <w:rPr>
                <w:rFonts w:ascii="Times New Roman" w:hAnsi="Times New Roman"/>
              </w:rPr>
            </w:pPr>
            <w:r w:rsidRPr="00A757BB">
              <w:rPr>
                <w:rFonts w:ascii="Times New Roman" w:hAnsi="Times New Roman"/>
                <w:bCs/>
              </w:rPr>
              <w:t>AVERSA ANTONIO</w:t>
            </w:r>
          </w:p>
        </w:tc>
        <w:tc>
          <w:tcPr>
            <w:tcW w:w="3402" w:type="dxa"/>
          </w:tcPr>
          <w:p w14:paraId="7B119A33" w14:textId="3D42B1EA" w:rsidR="00FD5776" w:rsidRPr="00A757BB" w:rsidRDefault="00FD5776" w:rsidP="009C3A66">
            <w:pPr>
              <w:rPr>
                <w:rFonts w:ascii="Times New Roman" w:hAnsi="Times New Roman"/>
                <w:b/>
              </w:rPr>
            </w:pPr>
          </w:p>
        </w:tc>
      </w:tr>
      <w:tr w:rsidR="00BB2216" w:rsidRPr="00A757BB" w14:paraId="7FA93779" w14:textId="77777777" w:rsidTr="00D67276">
        <w:tc>
          <w:tcPr>
            <w:tcW w:w="516" w:type="dxa"/>
          </w:tcPr>
          <w:p w14:paraId="4053C192" w14:textId="77777777" w:rsidR="00BB2216" w:rsidRPr="00A757BB" w:rsidRDefault="00BB2216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6835DEC5" w14:textId="77777777" w:rsidR="00BB2216" w:rsidRPr="00A757BB" w:rsidRDefault="00BB2216" w:rsidP="00BB2216">
            <w:pPr>
              <w:rPr>
                <w:rFonts w:ascii="Times New Roman" w:hAnsi="Times New Roman"/>
              </w:rPr>
            </w:pPr>
            <w:r w:rsidRPr="00A757BB">
              <w:rPr>
                <w:rFonts w:ascii="Times New Roman" w:hAnsi="Times New Roman"/>
                <w:bCs/>
              </w:rPr>
              <w:t>CASCINI LUCIO GIUSEPPE</w:t>
            </w:r>
          </w:p>
        </w:tc>
        <w:tc>
          <w:tcPr>
            <w:tcW w:w="3402" w:type="dxa"/>
          </w:tcPr>
          <w:p w14:paraId="75B01882" w14:textId="7B250AFA" w:rsidR="00BB2216" w:rsidRPr="00A757BB" w:rsidRDefault="00BB2216" w:rsidP="00BB2216">
            <w:pPr>
              <w:rPr>
                <w:rFonts w:ascii="Times New Roman" w:hAnsi="Times New Roman"/>
              </w:rPr>
            </w:pPr>
          </w:p>
        </w:tc>
      </w:tr>
      <w:tr w:rsidR="00BB2216" w:rsidRPr="00A757BB" w14:paraId="3968B586" w14:textId="77777777" w:rsidTr="00D67276">
        <w:tc>
          <w:tcPr>
            <w:tcW w:w="516" w:type="dxa"/>
          </w:tcPr>
          <w:p w14:paraId="19C20DBA" w14:textId="77777777" w:rsidR="00BB2216" w:rsidRPr="00A757BB" w:rsidRDefault="00BB2216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44955A48" w14:textId="77777777" w:rsidR="00BB2216" w:rsidRPr="00A757BB" w:rsidRDefault="00BB2216" w:rsidP="00BB2216">
            <w:pPr>
              <w:rPr>
                <w:rFonts w:ascii="Times New Roman" w:hAnsi="Times New Roman"/>
              </w:rPr>
            </w:pPr>
            <w:r w:rsidRPr="00A757BB">
              <w:rPr>
                <w:rFonts w:ascii="Times New Roman" w:hAnsi="Times New Roman"/>
              </w:rPr>
              <w:t>CHIARELLA GIUSEPPE</w:t>
            </w:r>
          </w:p>
        </w:tc>
        <w:tc>
          <w:tcPr>
            <w:tcW w:w="3402" w:type="dxa"/>
          </w:tcPr>
          <w:p w14:paraId="30B56176" w14:textId="57231ECA" w:rsidR="00BB2216" w:rsidRPr="00A757BB" w:rsidRDefault="00BB2216" w:rsidP="00BB2216">
            <w:pPr>
              <w:rPr>
                <w:rFonts w:ascii="Times New Roman" w:hAnsi="Times New Roman"/>
              </w:rPr>
            </w:pPr>
          </w:p>
        </w:tc>
      </w:tr>
      <w:tr w:rsidR="003E5581" w:rsidRPr="00A757BB" w14:paraId="17D3DE3B" w14:textId="77777777" w:rsidTr="00D67276">
        <w:tc>
          <w:tcPr>
            <w:tcW w:w="516" w:type="dxa"/>
          </w:tcPr>
          <w:p w14:paraId="01089E5D" w14:textId="77777777" w:rsidR="003E5581" w:rsidRPr="00A757BB" w:rsidRDefault="003E5581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42B0109B" w14:textId="77777777" w:rsidR="003E5581" w:rsidRPr="00A757BB" w:rsidRDefault="003E5581" w:rsidP="003E5581">
            <w:pPr>
              <w:rPr>
                <w:rFonts w:ascii="Times New Roman" w:hAnsi="Times New Roman"/>
              </w:rPr>
            </w:pPr>
            <w:r w:rsidRPr="00A757BB">
              <w:rPr>
                <w:rFonts w:ascii="Times New Roman" w:hAnsi="Times New Roman"/>
              </w:rPr>
              <w:t>CILIBERTO GENNARO</w:t>
            </w:r>
          </w:p>
        </w:tc>
        <w:tc>
          <w:tcPr>
            <w:tcW w:w="3402" w:type="dxa"/>
          </w:tcPr>
          <w:p w14:paraId="7779D456" w14:textId="796122E4" w:rsidR="003E5581" w:rsidRPr="00A757BB" w:rsidRDefault="003E5581" w:rsidP="003E5581">
            <w:pPr>
              <w:rPr>
                <w:rFonts w:ascii="Times New Roman" w:hAnsi="Times New Roman"/>
              </w:rPr>
            </w:pPr>
          </w:p>
        </w:tc>
      </w:tr>
      <w:tr w:rsidR="00BB2216" w:rsidRPr="00A757BB" w14:paraId="7E6BA661" w14:textId="77777777" w:rsidTr="00D67276">
        <w:tc>
          <w:tcPr>
            <w:tcW w:w="516" w:type="dxa"/>
          </w:tcPr>
          <w:p w14:paraId="360141FE" w14:textId="77777777" w:rsidR="00BB2216" w:rsidRPr="00A757BB" w:rsidRDefault="00BB2216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694D8ED4" w14:textId="77777777" w:rsidR="00BB2216" w:rsidRPr="00A757BB" w:rsidRDefault="00BB2216" w:rsidP="00BB2216">
            <w:pPr>
              <w:rPr>
                <w:rFonts w:ascii="Times New Roman" w:hAnsi="Times New Roman"/>
              </w:rPr>
            </w:pPr>
            <w:r w:rsidRPr="00A757BB">
              <w:rPr>
                <w:rFonts w:ascii="Times New Roman" w:hAnsi="Times New Roman"/>
              </w:rPr>
              <w:t>COSENTINO CARLO</w:t>
            </w:r>
          </w:p>
        </w:tc>
        <w:tc>
          <w:tcPr>
            <w:tcW w:w="3402" w:type="dxa"/>
          </w:tcPr>
          <w:p w14:paraId="5F6D47E3" w14:textId="1E847A2B" w:rsidR="00BB2216" w:rsidRPr="00A757BB" w:rsidRDefault="00BB2216" w:rsidP="00BB2216">
            <w:pPr>
              <w:rPr>
                <w:rFonts w:ascii="Times New Roman" w:hAnsi="Times New Roman"/>
              </w:rPr>
            </w:pPr>
          </w:p>
        </w:tc>
      </w:tr>
      <w:tr w:rsidR="00BB2216" w:rsidRPr="00A757BB" w14:paraId="33DD9AE2" w14:textId="77777777" w:rsidTr="00D67276">
        <w:tc>
          <w:tcPr>
            <w:tcW w:w="516" w:type="dxa"/>
          </w:tcPr>
          <w:p w14:paraId="02DACC0E" w14:textId="77777777" w:rsidR="00BB2216" w:rsidRPr="00A757BB" w:rsidRDefault="00BB2216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1ED2EF75" w14:textId="77777777" w:rsidR="00BB2216" w:rsidRPr="00A757BB" w:rsidRDefault="00BB2216" w:rsidP="00BB2216">
            <w:pPr>
              <w:rPr>
                <w:rFonts w:ascii="Times New Roman" w:hAnsi="Times New Roman"/>
              </w:rPr>
            </w:pPr>
            <w:r w:rsidRPr="00A757BB">
              <w:rPr>
                <w:rFonts w:ascii="Times New Roman" w:hAnsi="Times New Roman"/>
              </w:rPr>
              <w:t>COSTANZO FRANCESCO S.</w:t>
            </w:r>
          </w:p>
        </w:tc>
        <w:tc>
          <w:tcPr>
            <w:tcW w:w="3402" w:type="dxa"/>
          </w:tcPr>
          <w:p w14:paraId="1D392217" w14:textId="5B4F887B" w:rsidR="00BB2216" w:rsidRPr="00A757BB" w:rsidRDefault="00BB2216" w:rsidP="00BB2216">
            <w:pPr>
              <w:rPr>
                <w:rFonts w:ascii="Times New Roman" w:hAnsi="Times New Roman"/>
              </w:rPr>
            </w:pPr>
          </w:p>
        </w:tc>
      </w:tr>
      <w:tr w:rsidR="00BB2216" w:rsidRPr="00A757BB" w14:paraId="4C8812CD" w14:textId="77777777" w:rsidTr="00D67276">
        <w:tc>
          <w:tcPr>
            <w:tcW w:w="516" w:type="dxa"/>
          </w:tcPr>
          <w:p w14:paraId="578B915D" w14:textId="77777777" w:rsidR="00BB2216" w:rsidRPr="00A757BB" w:rsidRDefault="00BB2216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20547EA5" w14:textId="77777777" w:rsidR="00BB2216" w:rsidRPr="00A757BB" w:rsidRDefault="00BB2216" w:rsidP="00BB2216">
            <w:pPr>
              <w:rPr>
                <w:rFonts w:ascii="Times New Roman" w:hAnsi="Times New Roman"/>
                <w:lang w:val="fr-FR"/>
              </w:rPr>
            </w:pPr>
            <w:r w:rsidRPr="00A757BB">
              <w:rPr>
                <w:rFonts w:ascii="Times New Roman" w:hAnsi="Times New Roman"/>
                <w:lang w:val="fr-FR"/>
              </w:rPr>
              <w:t>CUDA GIOVANNI</w:t>
            </w:r>
          </w:p>
        </w:tc>
        <w:tc>
          <w:tcPr>
            <w:tcW w:w="3402" w:type="dxa"/>
          </w:tcPr>
          <w:p w14:paraId="648B3BF5" w14:textId="1533ADC1" w:rsidR="00BB2216" w:rsidRPr="00A757BB" w:rsidRDefault="00BB2216" w:rsidP="00BB2216">
            <w:pPr>
              <w:rPr>
                <w:rFonts w:ascii="Times New Roman" w:hAnsi="Times New Roman"/>
                <w:lang w:val="fr-FR"/>
              </w:rPr>
            </w:pPr>
          </w:p>
        </w:tc>
      </w:tr>
      <w:tr w:rsidR="00BB2216" w:rsidRPr="00A757BB" w14:paraId="0740EE67" w14:textId="77777777" w:rsidTr="00D67276">
        <w:tc>
          <w:tcPr>
            <w:tcW w:w="516" w:type="dxa"/>
          </w:tcPr>
          <w:p w14:paraId="1B46126C" w14:textId="77777777" w:rsidR="00BB2216" w:rsidRPr="00A757BB" w:rsidRDefault="00BB2216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6A3D8BCE" w14:textId="77777777" w:rsidR="00BB2216" w:rsidRPr="00A757BB" w:rsidRDefault="00BB2216" w:rsidP="00BB2216">
            <w:pPr>
              <w:rPr>
                <w:rFonts w:ascii="Times New Roman" w:hAnsi="Times New Roman"/>
              </w:rPr>
            </w:pPr>
            <w:r w:rsidRPr="00A757BB">
              <w:rPr>
                <w:rFonts w:ascii="Times New Roman" w:hAnsi="Times New Roman"/>
              </w:rPr>
              <w:t>DAMIANO ROCCO</w:t>
            </w:r>
          </w:p>
        </w:tc>
        <w:tc>
          <w:tcPr>
            <w:tcW w:w="3402" w:type="dxa"/>
          </w:tcPr>
          <w:p w14:paraId="56293E1E" w14:textId="7A9D7B22" w:rsidR="00BB2216" w:rsidRPr="00A757BB" w:rsidRDefault="00BB2216" w:rsidP="00BB2216">
            <w:pPr>
              <w:rPr>
                <w:rFonts w:ascii="Times New Roman" w:hAnsi="Times New Roman"/>
              </w:rPr>
            </w:pPr>
          </w:p>
        </w:tc>
      </w:tr>
      <w:tr w:rsidR="00BB2216" w:rsidRPr="00A757BB" w14:paraId="7D58061E" w14:textId="77777777" w:rsidTr="00D67276">
        <w:tc>
          <w:tcPr>
            <w:tcW w:w="516" w:type="dxa"/>
          </w:tcPr>
          <w:p w14:paraId="61068F4D" w14:textId="77777777" w:rsidR="00BB2216" w:rsidRPr="00A757BB" w:rsidRDefault="00BB2216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53B46B6B" w14:textId="77777777" w:rsidR="00BB2216" w:rsidRPr="00A757BB" w:rsidRDefault="00BB2216" w:rsidP="00BB2216">
            <w:pPr>
              <w:rPr>
                <w:rFonts w:ascii="Times New Roman" w:hAnsi="Times New Roman"/>
              </w:rPr>
            </w:pPr>
            <w:r w:rsidRPr="00A757BB">
              <w:rPr>
                <w:rFonts w:ascii="Times New Roman" w:hAnsi="Times New Roman"/>
              </w:rPr>
              <w:t>DOLDO PATRIZIA</w:t>
            </w:r>
          </w:p>
        </w:tc>
        <w:tc>
          <w:tcPr>
            <w:tcW w:w="3402" w:type="dxa"/>
          </w:tcPr>
          <w:p w14:paraId="4B89B7AB" w14:textId="0689C622" w:rsidR="00BB2216" w:rsidRPr="00A757BB" w:rsidRDefault="00BB2216" w:rsidP="00BB2216">
            <w:pPr>
              <w:rPr>
                <w:rFonts w:ascii="Times New Roman" w:hAnsi="Times New Roman"/>
              </w:rPr>
            </w:pPr>
          </w:p>
        </w:tc>
      </w:tr>
      <w:tr w:rsidR="00BB2216" w:rsidRPr="00A757BB" w14:paraId="5E9956EC" w14:textId="77777777" w:rsidTr="00D67276">
        <w:tc>
          <w:tcPr>
            <w:tcW w:w="516" w:type="dxa"/>
          </w:tcPr>
          <w:p w14:paraId="34EF956D" w14:textId="77777777" w:rsidR="00BB2216" w:rsidRPr="00A757BB" w:rsidRDefault="00BB2216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6644390F" w14:textId="77777777" w:rsidR="00BB2216" w:rsidRPr="00A757BB" w:rsidRDefault="00BB2216" w:rsidP="00BB2216">
            <w:pPr>
              <w:rPr>
                <w:rFonts w:ascii="Times New Roman" w:hAnsi="Times New Roman"/>
              </w:rPr>
            </w:pPr>
            <w:r w:rsidRPr="00A757BB">
              <w:rPr>
                <w:rFonts w:ascii="Times New Roman" w:hAnsi="Times New Roman"/>
              </w:rPr>
              <w:t>FOTI DANIELA PATRIZIA</w:t>
            </w:r>
          </w:p>
        </w:tc>
        <w:tc>
          <w:tcPr>
            <w:tcW w:w="3402" w:type="dxa"/>
          </w:tcPr>
          <w:p w14:paraId="624DD2B5" w14:textId="6E82C6B6" w:rsidR="00BB2216" w:rsidRPr="00A757BB" w:rsidRDefault="00BB2216" w:rsidP="00BB2216">
            <w:pPr>
              <w:rPr>
                <w:rFonts w:ascii="Times New Roman" w:hAnsi="Times New Roman"/>
              </w:rPr>
            </w:pPr>
          </w:p>
        </w:tc>
      </w:tr>
      <w:tr w:rsidR="00BB2216" w:rsidRPr="00A757BB" w14:paraId="32BFB2FE" w14:textId="77777777" w:rsidTr="00D67276">
        <w:tc>
          <w:tcPr>
            <w:tcW w:w="516" w:type="dxa"/>
          </w:tcPr>
          <w:p w14:paraId="3BA88E86" w14:textId="77777777" w:rsidR="00BB2216" w:rsidRPr="00A757BB" w:rsidRDefault="00BB2216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4C708F02" w14:textId="77777777" w:rsidR="00BB2216" w:rsidRPr="00A757BB" w:rsidRDefault="00BB2216" w:rsidP="00BB2216">
            <w:pPr>
              <w:rPr>
                <w:rFonts w:ascii="Times New Roman" w:hAnsi="Times New Roman"/>
              </w:rPr>
            </w:pPr>
            <w:r w:rsidRPr="00A757BB">
              <w:rPr>
                <w:rFonts w:ascii="Times New Roman" w:hAnsi="Times New Roman"/>
              </w:rPr>
              <w:t>GASPARI MARCO</w:t>
            </w:r>
          </w:p>
        </w:tc>
        <w:tc>
          <w:tcPr>
            <w:tcW w:w="3402" w:type="dxa"/>
          </w:tcPr>
          <w:p w14:paraId="152B21E3" w14:textId="2A0E3572" w:rsidR="00BB2216" w:rsidRPr="00A757BB" w:rsidRDefault="00BB2216" w:rsidP="00BB2216">
            <w:pPr>
              <w:rPr>
                <w:rFonts w:ascii="Times New Roman" w:hAnsi="Times New Roman"/>
              </w:rPr>
            </w:pPr>
          </w:p>
        </w:tc>
      </w:tr>
      <w:tr w:rsidR="00BB2216" w:rsidRPr="00A757BB" w14:paraId="32F0FEBB" w14:textId="77777777" w:rsidTr="00D67276">
        <w:tc>
          <w:tcPr>
            <w:tcW w:w="516" w:type="dxa"/>
          </w:tcPr>
          <w:p w14:paraId="7F429695" w14:textId="77777777" w:rsidR="00BB2216" w:rsidRPr="00A757BB" w:rsidRDefault="00BB2216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3897C9F1" w14:textId="77777777" w:rsidR="00BB2216" w:rsidRPr="00A757BB" w:rsidRDefault="00BB2216" w:rsidP="00BB2216">
            <w:pPr>
              <w:rPr>
                <w:rFonts w:ascii="Times New Roman" w:hAnsi="Times New Roman"/>
              </w:rPr>
            </w:pPr>
            <w:r w:rsidRPr="00A757BB">
              <w:rPr>
                <w:rFonts w:ascii="Times New Roman" w:hAnsi="Times New Roman"/>
              </w:rPr>
              <w:t>GNASSO AGOSTINO</w:t>
            </w:r>
          </w:p>
        </w:tc>
        <w:tc>
          <w:tcPr>
            <w:tcW w:w="3402" w:type="dxa"/>
          </w:tcPr>
          <w:p w14:paraId="322AE71D" w14:textId="7E251DAB" w:rsidR="00BB2216" w:rsidRPr="00A757BB" w:rsidRDefault="00BB2216" w:rsidP="00BB2216">
            <w:pPr>
              <w:rPr>
                <w:rFonts w:ascii="Times New Roman" w:hAnsi="Times New Roman"/>
              </w:rPr>
            </w:pPr>
          </w:p>
        </w:tc>
      </w:tr>
      <w:tr w:rsidR="00BB2216" w:rsidRPr="00A757BB" w14:paraId="7F06D43A" w14:textId="77777777" w:rsidTr="00D67276">
        <w:tc>
          <w:tcPr>
            <w:tcW w:w="516" w:type="dxa"/>
          </w:tcPr>
          <w:p w14:paraId="62691270" w14:textId="77777777" w:rsidR="00BB2216" w:rsidRPr="00A757BB" w:rsidRDefault="00BB2216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73F54FF7" w14:textId="77777777" w:rsidR="00BB2216" w:rsidRPr="00A757BB" w:rsidRDefault="00BB2216" w:rsidP="00BB2216">
            <w:pPr>
              <w:rPr>
                <w:rFonts w:ascii="Times New Roman" w:hAnsi="Times New Roman"/>
              </w:rPr>
            </w:pPr>
            <w:r w:rsidRPr="00A757BB">
              <w:rPr>
                <w:rFonts w:ascii="Times New Roman" w:hAnsi="Times New Roman"/>
              </w:rPr>
              <w:t xml:space="preserve">GRECO MANFREDI </w:t>
            </w:r>
          </w:p>
        </w:tc>
        <w:tc>
          <w:tcPr>
            <w:tcW w:w="3402" w:type="dxa"/>
          </w:tcPr>
          <w:p w14:paraId="2509AB8C" w14:textId="70F01F5B" w:rsidR="00BB2216" w:rsidRPr="00A757BB" w:rsidRDefault="00BB2216" w:rsidP="00BB2216">
            <w:pPr>
              <w:rPr>
                <w:rFonts w:ascii="Times New Roman" w:hAnsi="Times New Roman"/>
              </w:rPr>
            </w:pPr>
          </w:p>
        </w:tc>
      </w:tr>
      <w:tr w:rsidR="00BB2216" w:rsidRPr="00A757BB" w14:paraId="3599C5A3" w14:textId="77777777" w:rsidTr="00D67276">
        <w:tc>
          <w:tcPr>
            <w:tcW w:w="516" w:type="dxa"/>
          </w:tcPr>
          <w:p w14:paraId="4408A204" w14:textId="77777777" w:rsidR="00BB2216" w:rsidRPr="00A757BB" w:rsidRDefault="00BB2216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1A3C517E" w14:textId="77777777" w:rsidR="00BB2216" w:rsidRPr="00A757BB" w:rsidRDefault="00BB2216" w:rsidP="00BB2216">
            <w:pPr>
              <w:rPr>
                <w:rFonts w:ascii="Times New Roman" w:hAnsi="Times New Roman"/>
              </w:rPr>
            </w:pPr>
            <w:r w:rsidRPr="00A757BB">
              <w:rPr>
                <w:rFonts w:ascii="Times New Roman" w:hAnsi="Times New Roman"/>
              </w:rPr>
              <w:t>LAGANA’ DOMENICO</w:t>
            </w:r>
          </w:p>
        </w:tc>
        <w:tc>
          <w:tcPr>
            <w:tcW w:w="3402" w:type="dxa"/>
          </w:tcPr>
          <w:p w14:paraId="170F00AE" w14:textId="46EFD82D" w:rsidR="00BB2216" w:rsidRPr="00A757BB" w:rsidRDefault="00BB2216" w:rsidP="00BB2216">
            <w:pPr>
              <w:rPr>
                <w:rFonts w:ascii="Times New Roman" w:hAnsi="Times New Roman"/>
              </w:rPr>
            </w:pPr>
          </w:p>
        </w:tc>
      </w:tr>
      <w:tr w:rsidR="00BB2216" w:rsidRPr="00A757BB" w14:paraId="13048D39" w14:textId="77777777" w:rsidTr="00D67276">
        <w:tc>
          <w:tcPr>
            <w:tcW w:w="516" w:type="dxa"/>
          </w:tcPr>
          <w:p w14:paraId="673FE16B" w14:textId="77777777" w:rsidR="00BB2216" w:rsidRPr="00A757BB" w:rsidRDefault="00BB2216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18B7B298" w14:textId="77777777" w:rsidR="00BB2216" w:rsidRPr="00A757BB" w:rsidRDefault="00BB2216" w:rsidP="00BB2216">
            <w:pPr>
              <w:rPr>
                <w:rFonts w:ascii="Times New Roman" w:hAnsi="Times New Roman"/>
              </w:rPr>
            </w:pPr>
            <w:r w:rsidRPr="00A757BB">
              <w:rPr>
                <w:rFonts w:ascii="Times New Roman" w:hAnsi="Times New Roman"/>
              </w:rPr>
              <w:t>MASTROROBERTO PASQUALE</w:t>
            </w:r>
          </w:p>
        </w:tc>
        <w:tc>
          <w:tcPr>
            <w:tcW w:w="3402" w:type="dxa"/>
          </w:tcPr>
          <w:p w14:paraId="5A4B3A33" w14:textId="7A450266" w:rsidR="00BB2216" w:rsidRPr="00A757BB" w:rsidRDefault="00BB2216" w:rsidP="00BB2216">
            <w:pPr>
              <w:rPr>
                <w:rFonts w:ascii="Times New Roman" w:hAnsi="Times New Roman"/>
              </w:rPr>
            </w:pPr>
          </w:p>
        </w:tc>
      </w:tr>
      <w:tr w:rsidR="00BB2216" w:rsidRPr="00A757BB" w14:paraId="7180A7F1" w14:textId="77777777" w:rsidTr="00D67276">
        <w:tc>
          <w:tcPr>
            <w:tcW w:w="516" w:type="dxa"/>
          </w:tcPr>
          <w:p w14:paraId="30AA7D41" w14:textId="77777777" w:rsidR="00BB2216" w:rsidRPr="00A757BB" w:rsidRDefault="00BB2216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1793ED46" w14:textId="77777777" w:rsidR="00BB2216" w:rsidRPr="00A757BB" w:rsidRDefault="00BB2216" w:rsidP="00BB2216">
            <w:pPr>
              <w:rPr>
                <w:rFonts w:ascii="Times New Roman" w:hAnsi="Times New Roman"/>
              </w:rPr>
            </w:pPr>
            <w:r w:rsidRPr="00A757BB">
              <w:rPr>
                <w:rFonts w:ascii="Times New Roman" w:hAnsi="Times New Roman"/>
              </w:rPr>
              <w:t>MONTALCINI TIZIANA</w:t>
            </w:r>
          </w:p>
        </w:tc>
        <w:tc>
          <w:tcPr>
            <w:tcW w:w="3402" w:type="dxa"/>
          </w:tcPr>
          <w:p w14:paraId="210254EC" w14:textId="4479EAE8" w:rsidR="00BB2216" w:rsidRPr="00A757BB" w:rsidRDefault="00BB2216" w:rsidP="00BB2216">
            <w:pPr>
              <w:rPr>
                <w:rFonts w:ascii="Times New Roman" w:hAnsi="Times New Roman"/>
              </w:rPr>
            </w:pPr>
          </w:p>
        </w:tc>
      </w:tr>
      <w:tr w:rsidR="00BB2216" w:rsidRPr="00A757BB" w14:paraId="512C0BFA" w14:textId="77777777" w:rsidTr="00D67276">
        <w:tc>
          <w:tcPr>
            <w:tcW w:w="516" w:type="dxa"/>
          </w:tcPr>
          <w:p w14:paraId="6FB7A9F4" w14:textId="77777777" w:rsidR="00BB2216" w:rsidRPr="00A757BB" w:rsidRDefault="00BB2216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73FFFAEF" w14:textId="77777777" w:rsidR="00BB2216" w:rsidRPr="00A757BB" w:rsidRDefault="00BB2216" w:rsidP="00BB2216">
            <w:pPr>
              <w:rPr>
                <w:rFonts w:ascii="Times New Roman" w:hAnsi="Times New Roman"/>
              </w:rPr>
            </w:pPr>
            <w:r w:rsidRPr="00A757BB">
              <w:rPr>
                <w:rFonts w:ascii="Times New Roman" w:hAnsi="Times New Roman"/>
              </w:rPr>
              <w:t>PAOLINO DONATELLA</w:t>
            </w:r>
          </w:p>
        </w:tc>
        <w:tc>
          <w:tcPr>
            <w:tcW w:w="3402" w:type="dxa"/>
          </w:tcPr>
          <w:p w14:paraId="3E4AA86C" w14:textId="143596D5" w:rsidR="00BB2216" w:rsidRPr="00A757BB" w:rsidRDefault="00BB2216" w:rsidP="00BB2216">
            <w:pPr>
              <w:rPr>
                <w:rFonts w:ascii="Times New Roman" w:hAnsi="Times New Roman"/>
              </w:rPr>
            </w:pPr>
          </w:p>
        </w:tc>
      </w:tr>
      <w:tr w:rsidR="00BB2216" w:rsidRPr="00A757BB" w14:paraId="5153AF1E" w14:textId="77777777" w:rsidTr="00D67276">
        <w:tc>
          <w:tcPr>
            <w:tcW w:w="516" w:type="dxa"/>
          </w:tcPr>
          <w:p w14:paraId="21D4605F" w14:textId="77777777" w:rsidR="00BB2216" w:rsidRPr="00A757BB" w:rsidRDefault="00BB2216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6B81DB39" w14:textId="77777777" w:rsidR="00BB2216" w:rsidRPr="00A757BB" w:rsidRDefault="00BB2216" w:rsidP="00BB2216">
            <w:pPr>
              <w:rPr>
                <w:rFonts w:ascii="Times New Roman" w:hAnsi="Times New Roman"/>
              </w:rPr>
            </w:pPr>
            <w:r w:rsidRPr="00A757BB">
              <w:rPr>
                <w:rFonts w:ascii="Times New Roman" w:hAnsi="Times New Roman"/>
              </w:rPr>
              <w:t>TAGLIAFERRI PIEROSANDRO</w:t>
            </w:r>
          </w:p>
        </w:tc>
        <w:tc>
          <w:tcPr>
            <w:tcW w:w="3402" w:type="dxa"/>
          </w:tcPr>
          <w:p w14:paraId="6FC41B2E" w14:textId="66E826F8" w:rsidR="00BB2216" w:rsidRPr="00A757BB" w:rsidRDefault="00BB2216" w:rsidP="00BB2216">
            <w:pPr>
              <w:rPr>
                <w:rFonts w:ascii="Times New Roman" w:hAnsi="Times New Roman"/>
              </w:rPr>
            </w:pPr>
          </w:p>
        </w:tc>
      </w:tr>
      <w:tr w:rsidR="00BB2216" w:rsidRPr="00A757BB" w14:paraId="7063CF52" w14:textId="77777777" w:rsidTr="00D67276">
        <w:tc>
          <w:tcPr>
            <w:tcW w:w="516" w:type="dxa"/>
          </w:tcPr>
          <w:p w14:paraId="1271F209" w14:textId="77777777" w:rsidR="00BB2216" w:rsidRPr="00A757BB" w:rsidRDefault="00BB2216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385EF878" w14:textId="77777777" w:rsidR="00BB2216" w:rsidRPr="00A757BB" w:rsidRDefault="00BB2216" w:rsidP="00BB2216">
            <w:pPr>
              <w:rPr>
                <w:rFonts w:ascii="Times New Roman" w:hAnsi="Times New Roman"/>
              </w:rPr>
            </w:pPr>
            <w:r w:rsidRPr="00A757BB">
              <w:rPr>
                <w:rFonts w:ascii="Times New Roman" w:hAnsi="Times New Roman"/>
              </w:rPr>
              <w:t>TASSONE PIERFRANCESCO</w:t>
            </w:r>
          </w:p>
        </w:tc>
        <w:tc>
          <w:tcPr>
            <w:tcW w:w="3402" w:type="dxa"/>
          </w:tcPr>
          <w:p w14:paraId="2E6EEC16" w14:textId="732BDDC5" w:rsidR="00BB2216" w:rsidRPr="00A757BB" w:rsidRDefault="00BB2216" w:rsidP="00BB2216">
            <w:pPr>
              <w:rPr>
                <w:rFonts w:ascii="Times New Roman" w:hAnsi="Times New Roman"/>
              </w:rPr>
            </w:pPr>
          </w:p>
        </w:tc>
      </w:tr>
      <w:tr w:rsidR="00D67276" w:rsidRPr="00A757BB" w14:paraId="37F2FE58" w14:textId="77777777" w:rsidTr="00D67276">
        <w:tc>
          <w:tcPr>
            <w:tcW w:w="516" w:type="dxa"/>
          </w:tcPr>
          <w:p w14:paraId="401579FF" w14:textId="77777777" w:rsidR="00D67276" w:rsidRPr="00A757BB" w:rsidRDefault="00D67276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12F5F332" w14:textId="77777777" w:rsidR="00D67276" w:rsidRPr="00A757BB" w:rsidRDefault="00D67276" w:rsidP="00D67276">
            <w:pPr>
              <w:rPr>
                <w:rFonts w:ascii="Times New Roman" w:hAnsi="Times New Roman"/>
              </w:rPr>
            </w:pPr>
            <w:r w:rsidRPr="00A757BB">
              <w:rPr>
                <w:rFonts w:ascii="Times New Roman" w:hAnsi="Times New Roman"/>
              </w:rPr>
              <w:t>TORELLA DANIELE</w:t>
            </w:r>
          </w:p>
        </w:tc>
        <w:tc>
          <w:tcPr>
            <w:tcW w:w="3402" w:type="dxa"/>
          </w:tcPr>
          <w:p w14:paraId="007F8A8D" w14:textId="74E7BB0F" w:rsidR="00D67276" w:rsidRPr="00A757BB" w:rsidRDefault="00D67276" w:rsidP="00D67276">
            <w:pPr>
              <w:rPr>
                <w:rFonts w:ascii="Times New Roman" w:hAnsi="Times New Roman"/>
              </w:rPr>
            </w:pPr>
          </w:p>
        </w:tc>
      </w:tr>
      <w:tr w:rsidR="00D67276" w:rsidRPr="00A757BB" w14:paraId="12FCE262" w14:textId="77777777" w:rsidTr="00D67276">
        <w:tc>
          <w:tcPr>
            <w:tcW w:w="516" w:type="dxa"/>
          </w:tcPr>
          <w:p w14:paraId="00143583" w14:textId="77777777" w:rsidR="00D67276" w:rsidRPr="00A757BB" w:rsidRDefault="00D67276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2255A2BB" w14:textId="77777777" w:rsidR="00D67276" w:rsidRPr="00A757BB" w:rsidRDefault="00D67276" w:rsidP="00D67276">
            <w:pPr>
              <w:rPr>
                <w:rFonts w:ascii="Times New Roman" w:hAnsi="Times New Roman"/>
              </w:rPr>
            </w:pPr>
            <w:r w:rsidRPr="00A757BB">
              <w:rPr>
                <w:rFonts w:ascii="Times New Roman" w:hAnsi="Times New Roman"/>
              </w:rPr>
              <w:t>TRAPASSO FRANCESCO</w:t>
            </w:r>
          </w:p>
        </w:tc>
        <w:tc>
          <w:tcPr>
            <w:tcW w:w="3402" w:type="dxa"/>
          </w:tcPr>
          <w:p w14:paraId="4A50A5FE" w14:textId="79002F3F" w:rsidR="00D67276" w:rsidRPr="00A757BB" w:rsidRDefault="00D67276" w:rsidP="00D67276">
            <w:pPr>
              <w:rPr>
                <w:rFonts w:ascii="Times New Roman" w:hAnsi="Times New Roman"/>
              </w:rPr>
            </w:pPr>
          </w:p>
        </w:tc>
      </w:tr>
      <w:tr w:rsidR="00BB2216" w:rsidRPr="00A757BB" w14:paraId="09FD772B" w14:textId="77777777" w:rsidTr="00D67276">
        <w:tc>
          <w:tcPr>
            <w:tcW w:w="516" w:type="dxa"/>
          </w:tcPr>
          <w:p w14:paraId="0A858CAA" w14:textId="77777777" w:rsidR="00BB2216" w:rsidRPr="00A757BB" w:rsidRDefault="00BB2216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40721F0A" w14:textId="77777777" w:rsidR="00BB2216" w:rsidRPr="00A757BB" w:rsidRDefault="00BB2216" w:rsidP="00BB2216">
            <w:pPr>
              <w:rPr>
                <w:rFonts w:ascii="Times New Roman" w:hAnsi="Times New Roman"/>
              </w:rPr>
            </w:pPr>
            <w:r w:rsidRPr="00A757BB">
              <w:rPr>
                <w:rFonts w:ascii="Times New Roman" w:hAnsi="Times New Roman"/>
              </w:rPr>
              <w:t>VIGLIETTO GIUSEPPE</w:t>
            </w:r>
          </w:p>
        </w:tc>
        <w:tc>
          <w:tcPr>
            <w:tcW w:w="3402" w:type="dxa"/>
          </w:tcPr>
          <w:p w14:paraId="751D8ED5" w14:textId="17218D62" w:rsidR="00BB2216" w:rsidRPr="00A757BB" w:rsidRDefault="00BB2216" w:rsidP="00BB2216">
            <w:pPr>
              <w:rPr>
                <w:rFonts w:ascii="Times New Roman" w:hAnsi="Times New Roman"/>
              </w:rPr>
            </w:pPr>
          </w:p>
        </w:tc>
      </w:tr>
      <w:tr w:rsidR="00BB2216" w:rsidRPr="00A757BB" w14:paraId="23391C0E" w14:textId="77777777" w:rsidTr="00D67276">
        <w:tc>
          <w:tcPr>
            <w:tcW w:w="516" w:type="dxa"/>
          </w:tcPr>
          <w:p w14:paraId="5BD174C7" w14:textId="77777777" w:rsidR="00BB2216" w:rsidRPr="00A757BB" w:rsidRDefault="00BB2216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0D79CD10" w14:textId="412BF4BC" w:rsidR="00BB2216" w:rsidRPr="00A757BB" w:rsidRDefault="00BB2216" w:rsidP="00BB2216">
            <w:pPr>
              <w:rPr>
                <w:rFonts w:ascii="Times New Roman" w:hAnsi="Times New Roman"/>
              </w:rPr>
            </w:pPr>
            <w:r w:rsidRPr="00A757BB">
              <w:rPr>
                <w:rFonts w:ascii="Times New Roman" w:hAnsi="Times New Roman"/>
              </w:rPr>
              <w:t xml:space="preserve">ZULLO FULVIO </w:t>
            </w:r>
          </w:p>
        </w:tc>
        <w:tc>
          <w:tcPr>
            <w:tcW w:w="3402" w:type="dxa"/>
          </w:tcPr>
          <w:p w14:paraId="14BC9F54" w14:textId="7D39A810" w:rsidR="00BB2216" w:rsidRPr="00A757BB" w:rsidRDefault="00BB2216" w:rsidP="00BB2216">
            <w:pPr>
              <w:rPr>
                <w:rFonts w:ascii="Times New Roman" w:hAnsi="Times New Roman"/>
              </w:rPr>
            </w:pPr>
          </w:p>
        </w:tc>
      </w:tr>
    </w:tbl>
    <w:p w14:paraId="59C31313" w14:textId="04BE1130" w:rsidR="007B5333" w:rsidRPr="00A757BB" w:rsidRDefault="00BE55EF" w:rsidP="00BE55EF">
      <w:pPr>
        <w:tabs>
          <w:tab w:val="left" w:pos="3784"/>
        </w:tabs>
        <w:ind w:right="708"/>
        <w:rPr>
          <w:rFonts w:ascii="Times New Roman" w:hAnsi="Times New Roman"/>
        </w:rPr>
      </w:pPr>
      <w:r w:rsidRPr="00A757BB">
        <w:rPr>
          <w:rFonts w:ascii="Times New Roman" w:hAnsi="Times New Roman"/>
        </w:rPr>
        <w:tab/>
      </w:r>
    </w:p>
    <w:p w14:paraId="0AA61B95" w14:textId="77777777" w:rsidR="00BE55EF" w:rsidRPr="00A757BB" w:rsidRDefault="00BE55EF" w:rsidP="00BE55EF">
      <w:pPr>
        <w:tabs>
          <w:tab w:val="left" w:pos="3784"/>
        </w:tabs>
        <w:ind w:right="708"/>
        <w:rPr>
          <w:rFonts w:ascii="Times New Roman" w:hAnsi="Times New Roman"/>
        </w:rPr>
      </w:pPr>
    </w:p>
    <w:p w14:paraId="2438C640" w14:textId="77777777" w:rsidR="00FD5776" w:rsidRPr="00A757BB" w:rsidRDefault="00FD5776" w:rsidP="00C7093E">
      <w:pPr>
        <w:ind w:right="708"/>
        <w:rPr>
          <w:rFonts w:ascii="Times New Roman" w:hAnsi="Times New Roman"/>
        </w:rPr>
      </w:pPr>
    </w:p>
    <w:p w14:paraId="4AB947F3" w14:textId="47CD3409" w:rsidR="00C7093E" w:rsidRPr="006A47D2" w:rsidRDefault="00B02112" w:rsidP="00C7093E">
      <w:pPr>
        <w:jc w:val="both"/>
        <w:rPr>
          <w:rFonts w:ascii="Times New Roman" w:hAnsi="Times New Roman"/>
        </w:rPr>
      </w:pPr>
      <w:r w:rsidRPr="006A47D2">
        <w:rPr>
          <w:rFonts w:ascii="Times New Roman" w:hAnsi="Times New Roman"/>
        </w:rPr>
        <w:t>É</w:t>
      </w:r>
      <w:r w:rsidR="00C7093E" w:rsidRPr="006A47D2">
        <w:rPr>
          <w:rFonts w:ascii="Times New Roman" w:hAnsi="Times New Roman"/>
        </w:rPr>
        <w:t xml:space="preserve"> presente </w:t>
      </w:r>
      <w:r w:rsidR="00345B93" w:rsidRPr="006A47D2">
        <w:rPr>
          <w:rFonts w:ascii="Times New Roman" w:hAnsi="Times New Roman"/>
        </w:rPr>
        <w:t xml:space="preserve">il dott. Giuseppe Ceravolo </w:t>
      </w:r>
      <w:r w:rsidR="00C7093E" w:rsidRPr="006A47D2">
        <w:rPr>
          <w:rFonts w:ascii="Times New Roman" w:hAnsi="Times New Roman"/>
        </w:rPr>
        <w:t xml:space="preserve">con funzione verbalizzante. </w:t>
      </w:r>
    </w:p>
    <w:p w14:paraId="410A017B" w14:textId="416BFDCA" w:rsidR="00C7093E" w:rsidRPr="006A47D2" w:rsidRDefault="00C7093E" w:rsidP="00C7093E">
      <w:pPr>
        <w:jc w:val="both"/>
        <w:rPr>
          <w:rFonts w:ascii="Times New Roman" w:hAnsi="Times New Roman"/>
        </w:rPr>
      </w:pPr>
      <w:r w:rsidRPr="006A47D2">
        <w:rPr>
          <w:rFonts w:ascii="Times New Roman" w:hAnsi="Times New Roman"/>
        </w:rPr>
        <w:t>Presiede la seduta il Direttore, Prof.</w:t>
      </w:r>
      <w:r w:rsidR="00FD5776" w:rsidRPr="006A47D2">
        <w:rPr>
          <w:rFonts w:ascii="Times New Roman" w:hAnsi="Times New Roman"/>
        </w:rPr>
        <w:t xml:space="preserve"> </w:t>
      </w:r>
      <w:r w:rsidR="00A757BB" w:rsidRPr="006A47D2">
        <w:rPr>
          <w:rFonts w:ascii="Times New Roman" w:hAnsi="Times New Roman"/>
        </w:rPr>
        <w:t>Pasquale Mastroroberto</w:t>
      </w:r>
      <w:r w:rsidRPr="006A47D2">
        <w:rPr>
          <w:rFonts w:ascii="Times New Roman" w:hAnsi="Times New Roman"/>
        </w:rPr>
        <w:t>.</w:t>
      </w:r>
    </w:p>
    <w:p w14:paraId="37E79B1C" w14:textId="710A6382" w:rsidR="00C7093E" w:rsidRPr="006A47D2" w:rsidRDefault="00C7093E" w:rsidP="00C7093E">
      <w:pPr>
        <w:jc w:val="both"/>
        <w:rPr>
          <w:rFonts w:ascii="Times New Roman" w:hAnsi="Times New Roman"/>
        </w:rPr>
      </w:pPr>
      <w:r w:rsidRPr="006A47D2">
        <w:rPr>
          <w:rFonts w:ascii="Times New Roman" w:hAnsi="Times New Roman"/>
          <w:b/>
        </w:rPr>
        <w:t>Componenti</w:t>
      </w:r>
      <w:r w:rsidRPr="006A47D2">
        <w:rPr>
          <w:rFonts w:ascii="Times New Roman" w:hAnsi="Times New Roman"/>
        </w:rPr>
        <w:t xml:space="preserve">: </w:t>
      </w:r>
      <w:r w:rsidR="00C93970" w:rsidRPr="006A47D2">
        <w:rPr>
          <w:rFonts w:ascii="Times New Roman" w:hAnsi="Times New Roman"/>
        </w:rPr>
        <w:t>23</w:t>
      </w:r>
    </w:p>
    <w:p w14:paraId="4B364954" w14:textId="08CF64FF" w:rsidR="00C7093E" w:rsidRPr="006A47D2" w:rsidRDefault="00C7093E" w:rsidP="00C7093E">
      <w:pPr>
        <w:jc w:val="both"/>
        <w:rPr>
          <w:rFonts w:ascii="Times New Roman" w:hAnsi="Times New Roman"/>
        </w:rPr>
      </w:pPr>
      <w:r w:rsidRPr="006A47D2">
        <w:rPr>
          <w:rFonts w:ascii="Times New Roman" w:hAnsi="Times New Roman"/>
          <w:b/>
        </w:rPr>
        <w:t>Maggioranza Assoluta</w:t>
      </w:r>
      <w:r w:rsidRPr="006A47D2">
        <w:rPr>
          <w:rFonts w:ascii="Times New Roman" w:hAnsi="Times New Roman"/>
        </w:rPr>
        <w:t xml:space="preserve">: </w:t>
      </w:r>
      <w:r w:rsidR="00C93970" w:rsidRPr="006A47D2">
        <w:rPr>
          <w:rFonts w:ascii="Times New Roman" w:hAnsi="Times New Roman"/>
        </w:rPr>
        <w:t>12</w:t>
      </w:r>
    </w:p>
    <w:p w14:paraId="7CA7F247" w14:textId="20945B89" w:rsidR="00C7093E" w:rsidRPr="006A47D2" w:rsidRDefault="00C7093E" w:rsidP="00C7093E">
      <w:pPr>
        <w:jc w:val="both"/>
        <w:rPr>
          <w:rFonts w:ascii="Times New Roman" w:hAnsi="Times New Roman"/>
          <w:bCs/>
        </w:rPr>
      </w:pPr>
      <w:r w:rsidRPr="006A47D2">
        <w:rPr>
          <w:rFonts w:ascii="Times New Roman" w:hAnsi="Times New Roman"/>
          <w:b/>
          <w:bCs/>
        </w:rPr>
        <w:t xml:space="preserve">Presenti: </w:t>
      </w:r>
    </w:p>
    <w:p w14:paraId="41A0B546" w14:textId="76884F43" w:rsidR="002B58B0" w:rsidRPr="006A47D2" w:rsidRDefault="00C7093E" w:rsidP="00D9134A">
      <w:pPr>
        <w:jc w:val="both"/>
        <w:rPr>
          <w:rFonts w:ascii="Times New Roman" w:hAnsi="Times New Roman"/>
        </w:rPr>
      </w:pPr>
      <w:r w:rsidRPr="006A47D2">
        <w:rPr>
          <w:rFonts w:ascii="Times New Roman" w:hAnsi="Times New Roman"/>
          <w:b/>
        </w:rPr>
        <w:t>Assenti</w:t>
      </w:r>
      <w:r w:rsidRPr="006A47D2">
        <w:rPr>
          <w:rFonts w:ascii="Times New Roman" w:hAnsi="Times New Roman"/>
        </w:rPr>
        <w:t>:</w:t>
      </w:r>
      <w:r w:rsidR="000F4169" w:rsidRPr="006A47D2">
        <w:rPr>
          <w:rFonts w:ascii="Times New Roman" w:hAnsi="Times New Roman"/>
        </w:rPr>
        <w:t xml:space="preserve"> </w:t>
      </w:r>
    </w:p>
    <w:p w14:paraId="45A92804" w14:textId="46138E6D" w:rsidR="00CA67BF" w:rsidRPr="006A47D2" w:rsidRDefault="00CA67BF" w:rsidP="00D9134A">
      <w:pPr>
        <w:jc w:val="both"/>
        <w:rPr>
          <w:rFonts w:ascii="Times New Roman" w:eastAsia="Times New Roman" w:hAnsi="Times New Roman"/>
          <w:color w:val="000000"/>
          <w:lang w:eastAsia="it-IT"/>
        </w:rPr>
      </w:pPr>
    </w:p>
    <w:p w14:paraId="1B7E7B99" w14:textId="17908611" w:rsidR="00D9134A" w:rsidRPr="006A47D2" w:rsidRDefault="00D9134A" w:rsidP="00D9134A">
      <w:pPr>
        <w:jc w:val="both"/>
        <w:rPr>
          <w:rFonts w:ascii="Times New Roman" w:hAnsi="Times New Roman"/>
        </w:rPr>
      </w:pPr>
      <w:r w:rsidRPr="006A47D2">
        <w:rPr>
          <w:rFonts w:ascii="Times New Roman" w:hAnsi="Times New Roman"/>
        </w:rPr>
        <w:t>Il Direttore constatata la presenza di</w:t>
      </w:r>
      <w:r w:rsidR="00BB2216" w:rsidRPr="006A47D2">
        <w:rPr>
          <w:rFonts w:ascii="Times New Roman" w:hAnsi="Times New Roman"/>
        </w:rPr>
        <w:t xml:space="preserve"> </w:t>
      </w:r>
      <w:r w:rsidR="00D67276" w:rsidRPr="006A47D2">
        <w:rPr>
          <w:rFonts w:ascii="Times New Roman" w:hAnsi="Times New Roman"/>
        </w:rPr>
        <w:t xml:space="preserve"> </w:t>
      </w:r>
      <w:r w:rsidR="00D139EF" w:rsidRPr="006A47D2">
        <w:rPr>
          <w:rFonts w:ascii="Times New Roman" w:hAnsi="Times New Roman"/>
        </w:rPr>
        <w:t xml:space="preserve">          </w:t>
      </w:r>
      <w:r w:rsidRPr="006A47D2">
        <w:rPr>
          <w:rFonts w:ascii="Times New Roman" w:hAnsi="Times New Roman"/>
        </w:rPr>
        <w:t xml:space="preserve">aventi diritto </w:t>
      </w:r>
      <w:proofErr w:type="gramStart"/>
      <w:r w:rsidRPr="006A47D2">
        <w:rPr>
          <w:rFonts w:ascii="Times New Roman" w:hAnsi="Times New Roman"/>
        </w:rPr>
        <w:t>su  dichiara</w:t>
      </w:r>
      <w:proofErr w:type="gramEnd"/>
      <w:r w:rsidRPr="006A47D2">
        <w:rPr>
          <w:rFonts w:ascii="Times New Roman" w:hAnsi="Times New Roman"/>
        </w:rPr>
        <w:t xml:space="preserve"> aperta la seduta alle ore</w:t>
      </w:r>
      <w:r w:rsidR="00752850" w:rsidRPr="006A47D2">
        <w:rPr>
          <w:rFonts w:ascii="Times New Roman" w:hAnsi="Times New Roman"/>
        </w:rPr>
        <w:t xml:space="preserve">       e </w:t>
      </w:r>
      <w:r w:rsidRPr="006A47D2">
        <w:rPr>
          <w:rFonts w:ascii="Times New Roman" w:hAnsi="Times New Roman"/>
        </w:rPr>
        <w:t>apre la discussione degli argomenti da trattare</w:t>
      </w:r>
      <w:r w:rsidR="00EE3A91" w:rsidRPr="006A47D2">
        <w:rPr>
          <w:rFonts w:ascii="Times New Roman" w:hAnsi="Times New Roman"/>
        </w:rPr>
        <w:t>:</w:t>
      </w:r>
    </w:p>
    <w:p w14:paraId="0303CB50" w14:textId="77777777" w:rsidR="00180A86" w:rsidRPr="006A47D2" w:rsidRDefault="00180A86" w:rsidP="00D9134A">
      <w:pPr>
        <w:jc w:val="both"/>
        <w:rPr>
          <w:rFonts w:ascii="Times New Roman" w:hAnsi="Times New Roman"/>
        </w:rPr>
      </w:pPr>
    </w:p>
    <w:p w14:paraId="5F336039" w14:textId="77777777" w:rsidR="007E680B" w:rsidRPr="006A47D2" w:rsidRDefault="007E680B" w:rsidP="007E680B">
      <w:pPr>
        <w:pStyle w:val="Default"/>
        <w:ind w:left="737" w:hanging="737"/>
        <w:jc w:val="both"/>
        <w:rPr>
          <w:b/>
          <w:bCs/>
          <w:iCs/>
        </w:rPr>
      </w:pPr>
      <w:r w:rsidRPr="006A47D2">
        <w:rPr>
          <w:b/>
          <w:bCs/>
        </w:rPr>
        <w:t xml:space="preserve">1.1 </w:t>
      </w:r>
      <w:proofErr w:type="spellStart"/>
      <w:r w:rsidRPr="006A47D2">
        <w:rPr>
          <w:b/>
          <w:bCs/>
        </w:rPr>
        <w:t>Ris</w:t>
      </w:r>
      <w:proofErr w:type="spellEnd"/>
      <w:r w:rsidRPr="006A47D2">
        <w:rPr>
          <w:b/>
          <w:bCs/>
        </w:rPr>
        <w:t>.) Proposta di chiamata per il reclutamento di un Professore di I fascia ai sensi dell’art. 18, comma 1, della Legge 240/2020</w:t>
      </w:r>
    </w:p>
    <w:p w14:paraId="50FF55EE" w14:textId="77777777" w:rsidR="007E680B" w:rsidRPr="006A47D2" w:rsidRDefault="007E680B" w:rsidP="007E680B">
      <w:pPr>
        <w:jc w:val="both"/>
        <w:rPr>
          <w:rFonts w:ascii="Times New Roman" w:eastAsia="Times New Roman" w:hAnsi="Times New Roman"/>
          <w:b/>
          <w:bCs/>
          <w:color w:val="000000"/>
          <w:lang w:eastAsia="it-IT"/>
        </w:rPr>
      </w:pPr>
    </w:p>
    <w:p w14:paraId="6E906286" w14:textId="77777777" w:rsidR="007E680B" w:rsidRPr="006A47D2" w:rsidRDefault="007E680B" w:rsidP="007E680B">
      <w:pPr>
        <w:ind w:firstLine="708"/>
        <w:jc w:val="both"/>
        <w:rPr>
          <w:rFonts w:ascii="Times New Roman" w:hAnsi="Times New Roman"/>
          <w:spacing w:val="2"/>
        </w:rPr>
      </w:pPr>
      <w:r w:rsidRPr="006A47D2">
        <w:rPr>
          <w:rFonts w:ascii="Times New Roman" w:hAnsi="Times New Roman"/>
        </w:rPr>
        <w:t xml:space="preserve">Il Direttore informa il Consiglio che, con nota n. 91 del 09/02/2024 il Direttore Generale ha comunicato che </w:t>
      </w:r>
      <w:r w:rsidRPr="006A47D2">
        <w:rPr>
          <w:rFonts w:ascii="Times New Roman" w:hAnsi="Times New Roman"/>
          <w:w w:val="105"/>
        </w:rPr>
        <w:t xml:space="preserve">il Senato Accademico e il Consiglio di Amministrazione, per quanto di rispettiva competenza, nelle sedute del 17/01/2024 e del 08/02/2024, hanno deliberato su proposta del Rettore, tra l’altro, l’assegnazione a questo Dipartimento </w:t>
      </w:r>
      <w:r w:rsidRPr="006A47D2">
        <w:rPr>
          <w:rFonts w:ascii="Times New Roman" w:hAnsi="Times New Roman"/>
          <w:color w:val="111111"/>
          <w:w w:val="105"/>
        </w:rPr>
        <w:t>di 2</w:t>
      </w:r>
      <w:r w:rsidRPr="006A47D2">
        <w:rPr>
          <w:rFonts w:ascii="Times New Roman" w:hAnsi="Times New Roman"/>
        </w:rPr>
        <w:t xml:space="preserve"> </w:t>
      </w:r>
      <w:r w:rsidRPr="006A47D2">
        <w:rPr>
          <w:rFonts w:ascii="Times New Roman" w:hAnsi="Times New Roman"/>
          <w:w w:val="105"/>
        </w:rPr>
        <w:t>P.O. (</w:t>
      </w:r>
      <w:r w:rsidRPr="006A47D2">
        <w:rPr>
          <w:rFonts w:ascii="Times New Roman" w:hAnsi="Times New Roman"/>
        </w:rPr>
        <w:t>a</w:t>
      </w:r>
      <w:r w:rsidRPr="006A47D2">
        <w:rPr>
          <w:rFonts w:ascii="Times New Roman" w:hAnsi="Times New Roman"/>
          <w:spacing w:val="-2"/>
        </w:rPr>
        <w:t xml:space="preserve"> </w:t>
      </w:r>
      <w:r w:rsidRPr="006A47D2">
        <w:rPr>
          <w:rFonts w:ascii="Times New Roman" w:hAnsi="Times New Roman"/>
        </w:rPr>
        <w:t>valere</w:t>
      </w:r>
      <w:r w:rsidRPr="006A47D2">
        <w:rPr>
          <w:rFonts w:ascii="Times New Roman" w:hAnsi="Times New Roman"/>
          <w:spacing w:val="-8"/>
        </w:rPr>
        <w:t xml:space="preserve"> </w:t>
      </w:r>
      <w:r w:rsidRPr="006A47D2">
        <w:rPr>
          <w:rFonts w:ascii="Times New Roman" w:hAnsi="Times New Roman"/>
          <w:w w:val="95"/>
        </w:rPr>
        <w:t>sul</w:t>
      </w:r>
      <w:r w:rsidRPr="006A47D2">
        <w:rPr>
          <w:rFonts w:ascii="Times New Roman" w:hAnsi="Times New Roman"/>
          <w:spacing w:val="18"/>
          <w:w w:val="95"/>
        </w:rPr>
        <w:t xml:space="preserve"> </w:t>
      </w:r>
      <w:r w:rsidRPr="006A47D2">
        <w:rPr>
          <w:rFonts w:ascii="Times New Roman" w:hAnsi="Times New Roman"/>
        </w:rPr>
        <w:t>DM</w:t>
      </w:r>
      <w:r w:rsidRPr="006A47D2">
        <w:rPr>
          <w:rFonts w:ascii="Times New Roman" w:hAnsi="Times New Roman"/>
          <w:spacing w:val="-3"/>
        </w:rPr>
        <w:t xml:space="preserve"> </w:t>
      </w:r>
      <w:r w:rsidRPr="006A47D2">
        <w:rPr>
          <w:rFonts w:ascii="Times New Roman" w:hAnsi="Times New Roman"/>
        </w:rPr>
        <w:t>n.</w:t>
      </w:r>
      <w:r w:rsidRPr="006A47D2">
        <w:rPr>
          <w:rFonts w:ascii="Times New Roman" w:hAnsi="Times New Roman"/>
          <w:spacing w:val="-4"/>
        </w:rPr>
        <w:t xml:space="preserve"> </w:t>
      </w:r>
      <w:r w:rsidRPr="006A47D2">
        <w:rPr>
          <w:rFonts w:ascii="Times New Roman" w:hAnsi="Times New Roman"/>
          <w:color w:val="1A1A1A"/>
        </w:rPr>
        <w:t>1</w:t>
      </w:r>
      <w:r w:rsidRPr="006A47D2">
        <w:rPr>
          <w:rFonts w:ascii="Times New Roman" w:hAnsi="Times New Roman"/>
        </w:rPr>
        <w:t>106/2022, per 1.9 PO</w:t>
      </w:r>
      <w:r w:rsidRPr="006A47D2">
        <w:rPr>
          <w:rFonts w:ascii="Times New Roman" w:hAnsi="Times New Roman"/>
          <w:spacing w:val="-2"/>
        </w:rPr>
        <w:t xml:space="preserve"> </w:t>
      </w:r>
      <w:r w:rsidRPr="006A47D2">
        <w:rPr>
          <w:rFonts w:ascii="Times New Roman" w:hAnsi="Times New Roman"/>
          <w:color w:val="181818"/>
        </w:rPr>
        <w:t>-</w:t>
      </w:r>
      <w:r w:rsidRPr="006A47D2">
        <w:rPr>
          <w:rFonts w:ascii="Times New Roman" w:hAnsi="Times New Roman"/>
          <w:color w:val="181818"/>
          <w:spacing w:val="-13"/>
        </w:rPr>
        <w:t xml:space="preserve"> </w:t>
      </w:r>
      <w:r w:rsidRPr="006A47D2">
        <w:rPr>
          <w:rFonts w:ascii="Times New Roman" w:hAnsi="Times New Roman"/>
        </w:rPr>
        <w:t xml:space="preserve">contingente ordinario 2022 e a valere sul DM 1560/2023 per 0.1 PO) - </w:t>
      </w:r>
      <w:r w:rsidRPr="006A47D2">
        <w:rPr>
          <w:rFonts w:ascii="Times New Roman" w:hAnsi="Times New Roman"/>
          <w:color w:val="0A0A0A"/>
        </w:rPr>
        <w:t xml:space="preserve">per </w:t>
      </w:r>
      <w:r w:rsidRPr="006A47D2">
        <w:rPr>
          <w:rFonts w:ascii="Times New Roman" w:hAnsi="Times New Roman"/>
          <w:color w:val="181818"/>
          <w:w w:val="95"/>
        </w:rPr>
        <w:t xml:space="preserve">il </w:t>
      </w:r>
      <w:r w:rsidRPr="006A47D2">
        <w:rPr>
          <w:rFonts w:ascii="Times New Roman" w:hAnsi="Times New Roman"/>
        </w:rPr>
        <w:t xml:space="preserve">reclutamento di 2 Professori di </w:t>
      </w:r>
      <w:r w:rsidRPr="006A47D2">
        <w:rPr>
          <w:rFonts w:ascii="Times New Roman" w:hAnsi="Times New Roman"/>
          <w:w w:val="95"/>
        </w:rPr>
        <w:t xml:space="preserve">I </w:t>
      </w:r>
      <w:r w:rsidRPr="006A47D2">
        <w:rPr>
          <w:rFonts w:ascii="Times New Roman" w:hAnsi="Times New Roman"/>
        </w:rPr>
        <w:t xml:space="preserve">fascia </w:t>
      </w:r>
      <w:r w:rsidRPr="006A47D2">
        <w:rPr>
          <w:rFonts w:ascii="Times New Roman" w:hAnsi="Times New Roman"/>
          <w:color w:val="0F0F0F"/>
        </w:rPr>
        <w:t xml:space="preserve">ai </w:t>
      </w:r>
      <w:r w:rsidRPr="006A47D2">
        <w:rPr>
          <w:rFonts w:ascii="Times New Roman" w:hAnsi="Times New Roman"/>
          <w:spacing w:val="2"/>
        </w:rPr>
        <w:t xml:space="preserve">sensi </w:t>
      </w:r>
      <w:r w:rsidRPr="006A47D2">
        <w:rPr>
          <w:rFonts w:ascii="Times New Roman" w:hAnsi="Times New Roman"/>
        </w:rPr>
        <w:t xml:space="preserve">dell’art.18 comma </w:t>
      </w:r>
      <w:r w:rsidRPr="006A47D2">
        <w:rPr>
          <w:rFonts w:ascii="Times New Roman" w:hAnsi="Times New Roman"/>
          <w:w w:val="95"/>
        </w:rPr>
        <w:t xml:space="preserve">1 </w:t>
      </w:r>
      <w:r w:rsidRPr="006A47D2">
        <w:rPr>
          <w:rFonts w:ascii="Times New Roman" w:hAnsi="Times New Roman"/>
        </w:rPr>
        <w:t>della L.</w:t>
      </w:r>
      <w:r w:rsidRPr="006A47D2">
        <w:rPr>
          <w:rFonts w:ascii="Times New Roman" w:hAnsi="Times New Roman"/>
          <w:spacing w:val="49"/>
        </w:rPr>
        <w:t xml:space="preserve"> </w:t>
      </w:r>
      <w:r w:rsidRPr="006A47D2">
        <w:rPr>
          <w:rFonts w:ascii="Times New Roman" w:hAnsi="Times New Roman"/>
          <w:spacing w:val="2"/>
        </w:rPr>
        <w:t>240/2010.</w:t>
      </w:r>
    </w:p>
    <w:p w14:paraId="3420B16E" w14:textId="77777777" w:rsidR="007E680B" w:rsidRPr="006A47D2" w:rsidRDefault="007E680B" w:rsidP="007E680B">
      <w:pPr>
        <w:pStyle w:val="Testonotaapidipagina"/>
        <w:ind w:firstLine="567"/>
        <w:jc w:val="both"/>
        <w:rPr>
          <w:color w:val="000000"/>
          <w:sz w:val="24"/>
          <w:szCs w:val="24"/>
        </w:rPr>
      </w:pPr>
      <w:r w:rsidRPr="006A47D2">
        <w:rPr>
          <w:sz w:val="24"/>
          <w:szCs w:val="24"/>
        </w:rPr>
        <w:t xml:space="preserve">Il Direttore, pertanto, in accordo alle modalità previste dal “Regolamento per la disciplina della chiamata dei professori di prima e seconda fascia in attuazione della Legge 240/2010” di questo Ateneo, propone </w:t>
      </w:r>
      <w:r w:rsidRPr="006A47D2">
        <w:rPr>
          <w:color w:val="000000"/>
          <w:sz w:val="24"/>
          <w:szCs w:val="24"/>
        </w:rPr>
        <w:t xml:space="preserve">al Consiglio la chiamata di un Professore di I fascia ai sensi dell’art. 18, comma 1, della </w:t>
      </w:r>
      <w:r w:rsidRPr="006A47D2">
        <w:rPr>
          <w:sz w:val="24"/>
          <w:szCs w:val="24"/>
        </w:rPr>
        <w:t>Legge 240/2010,</w:t>
      </w:r>
      <w:r w:rsidRPr="006A47D2">
        <w:rPr>
          <w:color w:val="000000"/>
          <w:sz w:val="24"/>
          <w:szCs w:val="24"/>
        </w:rPr>
        <w:t xml:space="preserve"> nel Settore Concorsuale</w:t>
      </w:r>
      <w:bookmarkStart w:id="1" w:name="_Hlk94797354"/>
      <w:r w:rsidRPr="006A47D2">
        <w:rPr>
          <w:color w:val="000000"/>
          <w:sz w:val="24"/>
          <w:szCs w:val="24"/>
        </w:rPr>
        <w:t xml:space="preserve"> 13/B1 (Economia Aziendale), </w:t>
      </w:r>
      <w:bookmarkEnd w:id="1"/>
      <w:r w:rsidRPr="006A47D2">
        <w:rPr>
          <w:color w:val="000000"/>
          <w:sz w:val="24"/>
          <w:szCs w:val="24"/>
        </w:rPr>
        <w:t>SSD SECS-P/07 (Economia Aziendale)</w:t>
      </w:r>
      <w:r w:rsidRPr="006A47D2">
        <w:rPr>
          <w:i/>
          <w:iCs/>
          <w:color w:val="000000"/>
          <w:sz w:val="24"/>
          <w:szCs w:val="24"/>
        </w:rPr>
        <w:t xml:space="preserve">, </w:t>
      </w:r>
      <w:r w:rsidRPr="006A47D2">
        <w:rPr>
          <w:color w:val="000000"/>
          <w:sz w:val="24"/>
          <w:szCs w:val="24"/>
        </w:rPr>
        <w:t xml:space="preserve">considerate le necessità didattiche dei Corsi di Laurea Magistrale in Medicina e Chirurgia, dei Corsi di Laurea triennale e magistrale professioni sanitarie e tecniche, delle Scuole di Specializzazione dell’Area Medica, dei Corsi di Dottorato di ricerca e dei Master attivati presso l’Università degli Studi Magna </w:t>
      </w:r>
      <w:proofErr w:type="spellStart"/>
      <w:r w:rsidRPr="006A47D2">
        <w:rPr>
          <w:color w:val="000000"/>
          <w:sz w:val="24"/>
          <w:szCs w:val="24"/>
        </w:rPr>
        <w:t>Graecia</w:t>
      </w:r>
      <w:proofErr w:type="spellEnd"/>
      <w:r w:rsidRPr="006A47D2">
        <w:rPr>
          <w:color w:val="000000"/>
          <w:sz w:val="24"/>
          <w:szCs w:val="24"/>
        </w:rPr>
        <w:t xml:space="preserve"> di Catanzaro, e considerate, inoltre, le necessità scientifiche del SSD oggetto della proposta di chiamata.  </w:t>
      </w:r>
    </w:p>
    <w:p w14:paraId="6543A173" w14:textId="77777777" w:rsidR="007E680B" w:rsidRPr="006A47D2" w:rsidRDefault="007E680B" w:rsidP="007E680B">
      <w:pPr>
        <w:ind w:firstLine="708"/>
        <w:jc w:val="both"/>
        <w:rPr>
          <w:rFonts w:ascii="Times New Roman" w:hAnsi="Times New Roman"/>
        </w:rPr>
      </w:pPr>
      <w:r w:rsidRPr="006A47D2">
        <w:rPr>
          <w:rFonts w:ascii="Times New Roman" w:hAnsi="Times New Roman"/>
        </w:rPr>
        <w:t>Tale proposta è stata approvata nella seduta della Giunta di Dipartimento del 15/02/2024.</w:t>
      </w:r>
    </w:p>
    <w:p w14:paraId="6E95A678" w14:textId="77777777" w:rsidR="007E680B" w:rsidRPr="006A47D2" w:rsidRDefault="007E680B" w:rsidP="007E680B">
      <w:pPr>
        <w:ind w:firstLine="708"/>
        <w:jc w:val="both"/>
        <w:rPr>
          <w:rFonts w:ascii="Times New Roman" w:hAnsi="Times New Roman"/>
        </w:rPr>
      </w:pPr>
    </w:p>
    <w:p w14:paraId="7E2046CC" w14:textId="77777777" w:rsidR="007E680B" w:rsidRPr="006A47D2" w:rsidRDefault="007E680B" w:rsidP="007E680B">
      <w:pPr>
        <w:jc w:val="both"/>
        <w:rPr>
          <w:rFonts w:ascii="Times New Roman" w:eastAsia="Times New Roman" w:hAnsi="Times New Roman"/>
          <w:color w:val="000000"/>
          <w:lang w:eastAsia="it-IT"/>
        </w:rPr>
      </w:pPr>
      <w:r w:rsidRPr="006A47D2">
        <w:rPr>
          <w:rFonts w:ascii="Times New Roman" w:eastAsia="Times New Roman" w:hAnsi="Times New Roman"/>
          <w:b/>
          <w:bCs/>
          <w:color w:val="000000"/>
          <w:lang w:eastAsia="it-IT"/>
        </w:rPr>
        <w:t>Fascia per la quale viene chiamato il posto: </w:t>
      </w:r>
      <w:r w:rsidRPr="006A47D2">
        <w:rPr>
          <w:rFonts w:ascii="Times New Roman" w:eastAsia="Times New Roman" w:hAnsi="Times New Roman"/>
          <w:color w:val="000000"/>
          <w:lang w:eastAsia="it-IT"/>
        </w:rPr>
        <w:t>I Fascia;</w:t>
      </w:r>
    </w:p>
    <w:p w14:paraId="3748EE08" w14:textId="77777777" w:rsidR="007E680B" w:rsidRPr="006A47D2" w:rsidRDefault="007E680B" w:rsidP="007E680B">
      <w:pPr>
        <w:jc w:val="both"/>
        <w:rPr>
          <w:rFonts w:ascii="Times New Roman" w:eastAsia="Times New Roman" w:hAnsi="Times New Roman"/>
          <w:color w:val="000000"/>
          <w:lang w:eastAsia="it-IT"/>
        </w:rPr>
      </w:pPr>
      <w:r w:rsidRPr="006A47D2">
        <w:rPr>
          <w:rFonts w:ascii="Times New Roman" w:eastAsia="Times New Roman" w:hAnsi="Times New Roman"/>
          <w:b/>
          <w:bCs/>
          <w:lang w:eastAsia="it-IT"/>
        </w:rPr>
        <w:t>Modalità di copertura del posto: </w:t>
      </w:r>
      <w:r w:rsidRPr="006A47D2">
        <w:rPr>
          <w:rFonts w:ascii="Times New Roman" w:eastAsia="Times New Roman" w:hAnsi="Times New Roman"/>
          <w:lang w:eastAsia="it-IT"/>
        </w:rPr>
        <w:t>art.18, comma 1 della Legge 240/2010;</w:t>
      </w:r>
    </w:p>
    <w:p w14:paraId="03E06E5E" w14:textId="77777777" w:rsidR="007E680B" w:rsidRPr="006A47D2" w:rsidRDefault="007E680B" w:rsidP="007E680B">
      <w:pPr>
        <w:jc w:val="both"/>
        <w:rPr>
          <w:rFonts w:ascii="Times New Roman" w:eastAsia="Times New Roman" w:hAnsi="Times New Roman"/>
          <w:color w:val="000000"/>
          <w:lang w:eastAsia="it-IT"/>
        </w:rPr>
      </w:pPr>
      <w:r w:rsidRPr="006A47D2">
        <w:rPr>
          <w:rFonts w:ascii="Times New Roman" w:eastAsia="Times New Roman" w:hAnsi="Times New Roman"/>
          <w:b/>
          <w:bCs/>
          <w:color w:val="000000"/>
          <w:lang w:eastAsia="it-IT"/>
        </w:rPr>
        <w:t>La sede di servizio: </w:t>
      </w:r>
      <w:r w:rsidRPr="006A47D2">
        <w:rPr>
          <w:rFonts w:ascii="Times New Roman" w:eastAsia="Times New Roman" w:hAnsi="Times New Roman"/>
          <w:color w:val="000000"/>
          <w:lang w:eastAsia="it-IT"/>
        </w:rPr>
        <w:t>Catanzaro;</w:t>
      </w:r>
    </w:p>
    <w:p w14:paraId="53F6CE3C" w14:textId="77777777" w:rsidR="007E680B" w:rsidRPr="006A47D2" w:rsidRDefault="007E680B" w:rsidP="007E680B">
      <w:pPr>
        <w:jc w:val="both"/>
        <w:rPr>
          <w:rFonts w:ascii="Times New Roman" w:eastAsia="Times New Roman" w:hAnsi="Times New Roman"/>
          <w:b/>
          <w:bCs/>
          <w:color w:val="000000"/>
          <w:lang w:eastAsia="it-IT"/>
        </w:rPr>
      </w:pPr>
      <w:r w:rsidRPr="006A47D2">
        <w:rPr>
          <w:rFonts w:ascii="Times New Roman" w:eastAsia="Times New Roman" w:hAnsi="Times New Roman"/>
          <w:b/>
          <w:bCs/>
          <w:color w:val="000000"/>
          <w:lang w:eastAsia="it-IT"/>
        </w:rPr>
        <w:t xml:space="preserve">Settore Concorsuale: </w:t>
      </w:r>
      <w:r w:rsidRPr="006A47D2">
        <w:rPr>
          <w:rFonts w:ascii="Times New Roman" w:hAnsi="Times New Roman"/>
          <w:color w:val="000000"/>
        </w:rPr>
        <w:t>13/B1 (Economia Aziendale);</w:t>
      </w:r>
      <w:r w:rsidRPr="006A47D2">
        <w:rPr>
          <w:rFonts w:ascii="Times New Roman" w:eastAsia="Times New Roman" w:hAnsi="Times New Roman"/>
          <w:b/>
          <w:bCs/>
          <w:color w:val="000000"/>
          <w:lang w:eastAsia="it-IT"/>
        </w:rPr>
        <w:t xml:space="preserve"> </w:t>
      </w:r>
    </w:p>
    <w:p w14:paraId="3E52B594" w14:textId="77777777" w:rsidR="007E680B" w:rsidRPr="006A47D2" w:rsidRDefault="007E680B" w:rsidP="007E680B">
      <w:pPr>
        <w:jc w:val="both"/>
        <w:rPr>
          <w:rFonts w:ascii="Times New Roman" w:eastAsia="Times New Roman" w:hAnsi="Times New Roman"/>
          <w:color w:val="000000"/>
          <w:lang w:eastAsia="it-IT"/>
        </w:rPr>
      </w:pPr>
      <w:r w:rsidRPr="006A47D2">
        <w:rPr>
          <w:rFonts w:ascii="Times New Roman" w:eastAsia="Times New Roman" w:hAnsi="Times New Roman"/>
          <w:b/>
          <w:bCs/>
          <w:color w:val="000000"/>
          <w:lang w:eastAsia="it-IT"/>
        </w:rPr>
        <w:t>Eventuale profilo esclusivamente tramite l’indicazione di uno o più Settori Scientifico Disciplinari</w:t>
      </w:r>
      <w:r w:rsidRPr="006A47D2">
        <w:rPr>
          <w:rFonts w:ascii="Times New Roman" w:eastAsia="Times New Roman" w:hAnsi="Times New Roman"/>
          <w:color w:val="000000"/>
          <w:lang w:eastAsia="it-IT"/>
        </w:rPr>
        <w:t>: </w:t>
      </w:r>
      <w:r w:rsidRPr="006A47D2">
        <w:rPr>
          <w:rFonts w:ascii="Times New Roman" w:hAnsi="Times New Roman"/>
          <w:color w:val="000000"/>
        </w:rPr>
        <w:t>SSD SECS-P/07 (Economia Aziendale);</w:t>
      </w:r>
    </w:p>
    <w:p w14:paraId="060CCA2F" w14:textId="77777777" w:rsidR="007E680B" w:rsidRPr="006A47D2" w:rsidRDefault="007E680B" w:rsidP="007E680B">
      <w:pPr>
        <w:jc w:val="both"/>
        <w:rPr>
          <w:rFonts w:ascii="Times New Roman" w:eastAsia="Times New Roman" w:hAnsi="Times New Roman"/>
          <w:i/>
          <w:iCs/>
          <w:color w:val="000000"/>
          <w:lang w:eastAsia="it-IT"/>
        </w:rPr>
      </w:pPr>
      <w:r w:rsidRPr="006A47D2">
        <w:rPr>
          <w:rFonts w:ascii="Times New Roman" w:eastAsia="Times New Roman" w:hAnsi="Times New Roman"/>
          <w:b/>
          <w:bCs/>
          <w:color w:val="000000"/>
          <w:lang w:eastAsia="it-IT"/>
        </w:rPr>
        <w:t>Tipologia di impegno didattico: </w:t>
      </w:r>
      <w:r w:rsidRPr="006A47D2">
        <w:rPr>
          <w:rFonts w:ascii="Times New Roman" w:eastAsia="Times New Roman" w:hAnsi="Times New Roman"/>
          <w:i/>
          <w:iCs/>
          <w:color w:val="000000"/>
          <w:lang w:eastAsia="it-IT"/>
        </w:rPr>
        <w:t xml:space="preserve">Insegnamento nei Corsi di Laurea Magistrale in Medicina e </w:t>
      </w:r>
      <w:proofErr w:type="spellStart"/>
      <w:proofErr w:type="gramStart"/>
      <w:r w:rsidRPr="006A47D2">
        <w:rPr>
          <w:rFonts w:ascii="Times New Roman" w:eastAsia="Times New Roman" w:hAnsi="Times New Roman"/>
          <w:i/>
          <w:iCs/>
          <w:color w:val="000000"/>
          <w:lang w:eastAsia="it-IT"/>
        </w:rPr>
        <w:t>Chirurgia,nei</w:t>
      </w:r>
      <w:proofErr w:type="spellEnd"/>
      <w:proofErr w:type="gramEnd"/>
      <w:r w:rsidRPr="006A47D2">
        <w:rPr>
          <w:rFonts w:ascii="Times New Roman" w:eastAsia="Times New Roman" w:hAnsi="Times New Roman"/>
          <w:i/>
          <w:iCs/>
          <w:color w:val="000000"/>
          <w:lang w:eastAsia="it-IT"/>
        </w:rPr>
        <w:t xml:space="preserve"> Corsi di Laurea triennale e magistrale professioni sanitarie e tecniche, nelle Scuole di Specializzazione dell’Area Medica, nei Corsi di Dottorato di ricerca e dei Master;</w:t>
      </w:r>
    </w:p>
    <w:p w14:paraId="33B51144" w14:textId="77777777" w:rsidR="007E680B" w:rsidRPr="006A47D2" w:rsidRDefault="007E680B" w:rsidP="007E680B">
      <w:pPr>
        <w:jc w:val="both"/>
        <w:rPr>
          <w:rFonts w:ascii="Times New Roman" w:eastAsia="Times New Roman" w:hAnsi="Times New Roman"/>
          <w:lang w:eastAsia="it-IT"/>
        </w:rPr>
      </w:pPr>
      <w:r w:rsidRPr="006A47D2">
        <w:rPr>
          <w:rFonts w:ascii="Times New Roman" w:eastAsia="Times New Roman" w:hAnsi="Times New Roman"/>
          <w:b/>
          <w:bCs/>
          <w:color w:val="000000"/>
          <w:lang w:eastAsia="it-IT"/>
        </w:rPr>
        <w:t>Tipologia di impegno scientifico: </w:t>
      </w:r>
      <w:r w:rsidRPr="006A47D2">
        <w:rPr>
          <w:rFonts w:ascii="Times New Roman" w:eastAsia="Times New Roman" w:hAnsi="Times New Roman"/>
          <w:i/>
          <w:iCs/>
          <w:lang w:eastAsia="it-IT"/>
        </w:rPr>
        <w:t xml:space="preserve">Il docente svolgerà attività di ricerca scientifica nell’ambito degli indirizzi della ricerca dipartimentale con riferimento ai temi e alle metodologie proprie del SC 13/B1 ed in particolare del SECS-P/07. L’attività di ricerca dovrà essere orientata ai temi connessi all’economia e al management sanitario con particolare riferimento ai sistemi organizzativi dell’assistenza </w:t>
      </w:r>
      <w:proofErr w:type="spellStart"/>
      <w:proofErr w:type="gramStart"/>
      <w:r w:rsidRPr="006A47D2">
        <w:rPr>
          <w:rFonts w:ascii="Times New Roman" w:eastAsia="Times New Roman" w:hAnsi="Times New Roman"/>
          <w:i/>
          <w:iCs/>
          <w:lang w:eastAsia="it-IT"/>
        </w:rPr>
        <w:t>sanitaria,alla</w:t>
      </w:r>
      <w:proofErr w:type="spellEnd"/>
      <w:proofErr w:type="gramEnd"/>
      <w:r w:rsidRPr="006A47D2">
        <w:rPr>
          <w:rFonts w:ascii="Times New Roman" w:eastAsia="Times New Roman" w:hAnsi="Times New Roman"/>
          <w:i/>
          <w:iCs/>
          <w:lang w:eastAsia="it-IT"/>
        </w:rPr>
        <w:t xml:space="preserve"> programmazione e alla gestione integrata delle risorse in ambito sanitario</w:t>
      </w:r>
    </w:p>
    <w:p w14:paraId="44642D47" w14:textId="77777777" w:rsidR="007E680B" w:rsidRPr="006A47D2" w:rsidRDefault="007E680B" w:rsidP="007E680B">
      <w:pPr>
        <w:jc w:val="both"/>
        <w:rPr>
          <w:rFonts w:ascii="Times New Roman" w:eastAsia="Times New Roman" w:hAnsi="Times New Roman"/>
          <w:b/>
          <w:color w:val="000000"/>
          <w:lang w:eastAsia="it-IT"/>
        </w:rPr>
      </w:pPr>
      <w:r w:rsidRPr="006A47D2">
        <w:rPr>
          <w:rFonts w:ascii="Times New Roman" w:eastAsia="Times New Roman" w:hAnsi="Times New Roman"/>
          <w:b/>
          <w:bCs/>
          <w:color w:val="000000"/>
          <w:lang w:eastAsia="it-IT"/>
        </w:rPr>
        <w:t xml:space="preserve">Attività assistenziale: </w:t>
      </w:r>
      <w:r w:rsidRPr="006A47D2">
        <w:rPr>
          <w:rFonts w:ascii="Times New Roman" w:eastAsia="Times New Roman" w:hAnsi="Times New Roman"/>
          <w:bCs/>
          <w:i/>
          <w:iCs/>
          <w:color w:val="000000"/>
          <w:lang w:eastAsia="it-IT"/>
        </w:rPr>
        <w:t>non prevista</w:t>
      </w:r>
      <w:r w:rsidRPr="006A47D2">
        <w:rPr>
          <w:rFonts w:ascii="Times New Roman" w:eastAsia="Times New Roman" w:hAnsi="Times New Roman"/>
          <w:b/>
          <w:color w:val="000000"/>
          <w:lang w:eastAsia="it-IT"/>
        </w:rPr>
        <w:t>;</w:t>
      </w:r>
    </w:p>
    <w:p w14:paraId="5229D2E3" w14:textId="77777777" w:rsidR="007E680B" w:rsidRPr="006A47D2" w:rsidRDefault="007E680B" w:rsidP="007E680B">
      <w:pPr>
        <w:jc w:val="both"/>
        <w:rPr>
          <w:rFonts w:ascii="Times New Roman" w:eastAsia="Times New Roman" w:hAnsi="Times New Roman"/>
          <w:i/>
          <w:iCs/>
          <w:lang w:eastAsia="it-IT"/>
        </w:rPr>
      </w:pPr>
      <w:r w:rsidRPr="006A47D2">
        <w:rPr>
          <w:rFonts w:ascii="Times New Roman" w:eastAsia="Times New Roman" w:hAnsi="Times New Roman"/>
          <w:b/>
          <w:bCs/>
          <w:color w:val="000000"/>
          <w:lang w:eastAsia="it-IT"/>
        </w:rPr>
        <w:t>Specifiche funzioni: </w:t>
      </w:r>
      <w:r w:rsidRPr="006A47D2">
        <w:rPr>
          <w:rFonts w:ascii="Times New Roman" w:eastAsia="Times New Roman" w:hAnsi="Times New Roman"/>
          <w:i/>
          <w:iCs/>
          <w:lang w:eastAsia="it-IT"/>
        </w:rPr>
        <w:t xml:space="preserve">Conformi e coerenti con la declaratoria del SSD SECS-P/07 saranno svolte nell’ambito </w:t>
      </w:r>
      <w:r w:rsidRPr="006A47D2">
        <w:rPr>
          <w:rFonts w:ascii="Times New Roman" w:hAnsi="Times New Roman"/>
          <w:i/>
          <w:iCs/>
        </w:rPr>
        <w:t>di riferimento ai problemi della funzionalità economica duratura delle aziende di qualsiasi tipo (operanti nei diversi settori dell'economia, profit e non profit) e delle amministrazioni pubbliche. Si richiedono funzioni correlate alla</w:t>
      </w:r>
      <w:r w:rsidRPr="006A47D2">
        <w:rPr>
          <w:rFonts w:ascii="Times New Roman" w:eastAsia="Times New Roman" w:hAnsi="Times New Roman"/>
          <w:i/>
          <w:iCs/>
          <w:lang w:eastAsia="it-IT"/>
        </w:rPr>
        <w:t xml:space="preserve"> teoria dell'azienda e degli aggregati di aziende, </w:t>
      </w:r>
      <w:r w:rsidRPr="006A47D2">
        <w:rPr>
          <w:rFonts w:ascii="Times New Roman" w:eastAsia="Times New Roman" w:hAnsi="Times New Roman"/>
          <w:i/>
          <w:iCs/>
          <w:lang w:eastAsia="it-IT"/>
        </w:rPr>
        <w:lastRenderedPageBreak/>
        <w:t>strategie e politiche aziendali, analisi e progettazione delle strutture e dei processi aziendali, etica aziendale e bilancio sociale, comparazioni internazionali e dottrinali, valutazioni, revisione e consulenza aziendale con particolare riferimento alle aziende sanitarie;</w:t>
      </w:r>
    </w:p>
    <w:p w14:paraId="298C1CFE" w14:textId="77777777" w:rsidR="007E680B" w:rsidRPr="006A47D2" w:rsidRDefault="007E680B" w:rsidP="007E680B">
      <w:pPr>
        <w:jc w:val="both"/>
        <w:rPr>
          <w:rFonts w:ascii="Times New Roman" w:eastAsia="Times New Roman" w:hAnsi="Times New Roman"/>
          <w:color w:val="000000"/>
          <w:lang w:eastAsia="it-IT"/>
        </w:rPr>
      </w:pPr>
      <w:r w:rsidRPr="006A47D2">
        <w:rPr>
          <w:rFonts w:ascii="Times New Roman" w:eastAsia="Times New Roman" w:hAnsi="Times New Roman"/>
          <w:b/>
          <w:bCs/>
          <w:color w:val="000000"/>
          <w:lang w:eastAsia="it-IT"/>
        </w:rPr>
        <w:t>Indicazione della struttura assistenziale</w:t>
      </w:r>
      <w:r w:rsidRPr="006A47D2">
        <w:rPr>
          <w:rFonts w:ascii="Times New Roman" w:eastAsia="Times New Roman" w:hAnsi="Times New Roman"/>
          <w:i/>
          <w:iCs/>
          <w:color w:val="000000"/>
          <w:lang w:eastAsia="it-IT"/>
        </w:rPr>
        <w:t>: Assente</w:t>
      </w:r>
      <w:r w:rsidRPr="006A47D2">
        <w:rPr>
          <w:rFonts w:ascii="Times New Roman" w:eastAsia="Times New Roman" w:hAnsi="Times New Roman"/>
          <w:color w:val="000000"/>
          <w:lang w:eastAsia="it-IT"/>
        </w:rPr>
        <w:t>;</w:t>
      </w:r>
    </w:p>
    <w:p w14:paraId="7F40FD88" w14:textId="77777777" w:rsidR="007E680B" w:rsidRPr="006A47D2" w:rsidRDefault="007E680B" w:rsidP="007E680B">
      <w:pPr>
        <w:spacing w:after="200"/>
        <w:contextualSpacing/>
        <w:jc w:val="both"/>
        <w:rPr>
          <w:rFonts w:ascii="Times New Roman" w:eastAsia="Times New Roman" w:hAnsi="Times New Roman"/>
          <w:color w:val="000000"/>
        </w:rPr>
      </w:pPr>
      <w:r w:rsidRPr="006A47D2">
        <w:rPr>
          <w:rFonts w:ascii="Times New Roman" w:eastAsia="Times New Roman" w:hAnsi="Times New Roman"/>
          <w:b/>
          <w:bCs/>
          <w:color w:val="000000"/>
        </w:rPr>
        <w:t xml:space="preserve">Pubblicazioni da sottoporre a valutazione: </w:t>
      </w:r>
      <w:r w:rsidRPr="006A47D2">
        <w:rPr>
          <w:rFonts w:ascii="Times New Roman" w:eastAsia="Times New Roman" w:hAnsi="Times New Roman"/>
          <w:i/>
          <w:iCs/>
          <w:color w:val="000000"/>
        </w:rPr>
        <w:t xml:space="preserve">tenendo presente che il </w:t>
      </w:r>
      <w:r w:rsidRPr="006A47D2">
        <w:rPr>
          <w:rFonts w:ascii="Times New Roman" w:hAnsi="Times New Roman"/>
          <w:i/>
          <w:iCs/>
        </w:rPr>
        <w:t xml:space="preserve">Dipartimento stabilisce il numero di pubblicazioni che deve coincidere con il numero previsto dai valori soglia riportati nelle tabelle degli indicatori per l’accesso all’Abilitazione Scientifica Nazionale (ASN) per i professori di I fascia relativi al periodo temporale previsto dal DM in vigore al momento del bando </w:t>
      </w:r>
      <w:r w:rsidRPr="006A47D2">
        <w:rPr>
          <w:rFonts w:ascii="Times New Roman" w:hAnsi="Times New Roman"/>
        </w:rPr>
        <w:t>(DM n. 589 del 08/08/2018)</w:t>
      </w:r>
      <w:r w:rsidRPr="006A47D2">
        <w:rPr>
          <w:rFonts w:ascii="Times New Roman" w:hAnsi="Times New Roman"/>
          <w:i/>
          <w:iCs/>
        </w:rPr>
        <w:t>, e per il settore concorsuale ovvero, in caso di valori soglia differenti, per il settore scientifico-disciplinare oggetto della procedura (nel caso di SSD in cui i valori soglia previsti per l’abilitazione nazionale siano inferiori a 12, il numero di pubblicazioni stabilito dal dipartimento sarà pari a12).</w:t>
      </w:r>
    </w:p>
    <w:p w14:paraId="7B4B529F" w14:textId="77777777" w:rsidR="007E680B" w:rsidRPr="006A47D2" w:rsidRDefault="007E680B" w:rsidP="007E680B">
      <w:pPr>
        <w:jc w:val="both"/>
        <w:rPr>
          <w:rFonts w:ascii="Times New Roman" w:eastAsia="Times New Roman" w:hAnsi="Times New Roman"/>
          <w:b/>
          <w:bCs/>
          <w:color w:val="000000"/>
        </w:rPr>
      </w:pPr>
      <w:r w:rsidRPr="006A47D2">
        <w:rPr>
          <w:rFonts w:ascii="Times New Roman" w:eastAsia="Times New Roman" w:hAnsi="Times New Roman"/>
          <w:b/>
          <w:bCs/>
          <w:color w:val="000000"/>
        </w:rPr>
        <w:t xml:space="preserve">Per il Settore Concorsuale oggetto della proposta di chiamata, il numero massimo di pubblicazioni è pari </w:t>
      </w:r>
      <w:proofErr w:type="gramStart"/>
      <w:r w:rsidRPr="006A47D2">
        <w:rPr>
          <w:rFonts w:ascii="Times New Roman" w:eastAsia="Times New Roman" w:hAnsi="Times New Roman"/>
          <w:b/>
          <w:bCs/>
          <w:color w:val="000000"/>
        </w:rPr>
        <w:t>a  19</w:t>
      </w:r>
      <w:proofErr w:type="gramEnd"/>
      <w:r w:rsidRPr="006A47D2">
        <w:rPr>
          <w:rFonts w:ascii="Times New Roman" w:eastAsia="Times New Roman" w:hAnsi="Times New Roman"/>
          <w:b/>
          <w:bCs/>
          <w:color w:val="000000"/>
        </w:rPr>
        <w:t>.</w:t>
      </w:r>
    </w:p>
    <w:p w14:paraId="13ADA6A9" w14:textId="77777777" w:rsidR="007E680B" w:rsidRPr="006A47D2" w:rsidRDefault="007E680B" w:rsidP="007E680B">
      <w:pPr>
        <w:spacing w:after="200" w:line="276" w:lineRule="auto"/>
        <w:contextualSpacing/>
        <w:jc w:val="both"/>
        <w:rPr>
          <w:rFonts w:ascii="Times New Roman" w:eastAsia="Times New Roman" w:hAnsi="Times New Roman"/>
          <w:i/>
          <w:iCs/>
          <w:color w:val="000000"/>
        </w:rPr>
      </w:pPr>
      <w:r w:rsidRPr="006A47D2">
        <w:rPr>
          <w:rFonts w:ascii="Times New Roman" w:eastAsia="Times New Roman" w:hAnsi="Times New Roman"/>
          <w:b/>
          <w:bCs/>
          <w:color w:val="000000"/>
        </w:rPr>
        <w:t>Competenze linguistiche</w:t>
      </w:r>
      <w:r w:rsidRPr="006A47D2">
        <w:rPr>
          <w:rFonts w:ascii="Times New Roman" w:eastAsia="Times New Roman" w:hAnsi="Times New Roman"/>
          <w:color w:val="000000"/>
        </w:rPr>
        <w:t>: </w:t>
      </w:r>
      <w:r w:rsidRPr="006A47D2">
        <w:rPr>
          <w:rFonts w:ascii="Times New Roman" w:eastAsia="Times New Roman" w:hAnsi="Times New Roman"/>
          <w:i/>
          <w:iCs/>
          <w:color w:val="000000"/>
        </w:rPr>
        <w:t>Lingua Inglese.</w:t>
      </w:r>
    </w:p>
    <w:p w14:paraId="07DF4F7B" w14:textId="77777777" w:rsidR="007E680B" w:rsidRPr="006A47D2" w:rsidRDefault="007E680B" w:rsidP="007E680B">
      <w:pPr>
        <w:jc w:val="both"/>
        <w:rPr>
          <w:rFonts w:ascii="Times New Roman" w:eastAsia="Times New Roman" w:hAnsi="Times New Roman"/>
          <w:i/>
          <w:iCs/>
          <w:color w:val="000000"/>
        </w:rPr>
      </w:pPr>
    </w:p>
    <w:p w14:paraId="1CF8C9FF" w14:textId="77777777" w:rsidR="007E680B" w:rsidRPr="006A47D2" w:rsidRDefault="007E680B" w:rsidP="007E680B">
      <w:pPr>
        <w:ind w:firstLine="708"/>
        <w:jc w:val="both"/>
        <w:rPr>
          <w:rFonts w:ascii="Times New Roman" w:eastAsia="Times New Roman" w:hAnsi="Times New Roman"/>
          <w:bCs/>
          <w:color w:val="000000"/>
        </w:rPr>
      </w:pPr>
      <w:r w:rsidRPr="006A47D2">
        <w:rPr>
          <w:rFonts w:ascii="Times New Roman" w:eastAsia="Times New Roman" w:hAnsi="Times New Roman"/>
          <w:color w:val="000000"/>
        </w:rPr>
        <w:t xml:space="preserve">Il Direttore ricorda, inoltre, che </w:t>
      </w:r>
      <w:r w:rsidRPr="006A47D2">
        <w:rPr>
          <w:rFonts w:ascii="Times New Roman" w:eastAsia="Times New Roman" w:hAnsi="Times New Roman"/>
          <w:i/>
          <w:iCs/>
          <w:color w:val="000000"/>
        </w:rPr>
        <w:t>l’</w:t>
      </w:r>
      <w:r w:rsidRPr="006A47D2">
        <w:rPr>
          <w:rFonts w:ascii="Times New Roman" w:hAnsi="Times New Roman"/>
          <w:bCs/>
          <w:i/>
          <w:iCs/>
        </w:rPr>
        <w:t>Art. 4 - Procedure Selettive</w:t>
      </w:r>
      <w:r w:rsidRPr="006A47D2">
        <w:rPr>
          <w:rFonts w:ascii="Times New Roman" w:hAnsi="Times New Roman"/>
          <w:bCs/>
        </w:rPr>
        <w:t xml:space="preserve"> - del “</w:t>
      </w:r>
      <w:r w:rsidRPr="006A47D2">
        <w:rPr>
          <w:rFonts w:ascii="Times New Roman" w:hAnsi="Times New Roman"/>
          <w:i/>
          <w:iCs/>
        </w:rPr>
        <w:t>Regolamento per la disciplina della chiamata dei professori di prima e seconda fascia in attuazione della Legge n. 240/2010</w:t>
      </w:r>
      <w:r w:rsidRPr="006A47D2">
        <w:rPr>
          <w:rFonts w:ascii="Times New Roman" w:hAnsi="Times New Roman"/>
        </w:rPr>
        <w:t xml:space="preserve">”, alla lettera l) prevede, tra l’altro, che </w:t>
      </w:r>
      <w:r w:rsidRPr="006A47D2">
        <w:rPr>
          <w:rFonts w:ascii="Times New Roman" w:hAnsi="Times New Roman"/>
          <w:b/>
        </w:rPr>
        <w:t xml:space="preserve">le pubblicazioni presentate per la valutazione dovranno essere articoli originali, le eventuali reviews presentate non dovranno superare il 25% delle suddette pubblicazioni. Le pubblicazioni dovranno essere riferite agli ultimi dieci anni a partire dalla data del bando ed appartenere alle categorie Q1 o Q2 dello </w:t>
      </w:r>
      <w:proofErr w:type="spellStart"/>
      <w:r w:rsidRPr="006A47D2">
        <w:rPr>
          <w:rFonts w:ascii="Times New Roman" w:hAnsi="Times New Roman"/>
          <w:b/>
        </w:rPr>
        <w:t>Scimago</w:t>
      </w:r>
      <w:proofErr w:type="spellEnd"/>
      <w:r w:rsidRPr="006A47D2">
        <w:rPr>
          <w:rFonts w:ascii="Times New Roman" w:hAnsi="Times New Roman"/>
          <w:b/>
        </w:rPr>
        <w:t xml:space="preserve"> Journal </w:t>
      </w:r>
      <w:proofErr w:type="spellStart"/>
      <w:r w:rsidRPr="006A47D2">
        <w:rPr>
          <w:rFonts w:ascii="Times New Roman" w:hAnsi="Times New Roman"/>
          <w:b/>
        </w:rPr>
        <w:t>Rank</w:t>
      </w:r>
      <w:proofErr w:type="spellEnd"/>
      <w:r w:rsidRPr="006A47D2">
        <w:rPr>
          <w:rFonts w:ascii="Times New Roman" w:hAnsi="Times New Roman"/>
          <w:b/>
        </w:rPr>
        <w:t xml:space="preserve"> (SJR).</w:t>
      </w:r>
    </w:p>
    <w:p w14:paraId="0F6A0AD7" w14:textId="77777777" w:rsidR="007E680B" w:rsidRPr="006A47D2" w:rsidRDefault="007E680B" w:rsidP="007E680B">
      <w:pPr>
        <w:spacing w:before="100" w:beforeAutospacing="1" w:after="100" w:afterAutospacing="1"/>
        <w:ind w:firstLine="567"/>
        <w:jc w:val="both"/>
        <w:rPr>
          <w:rFonts w:ascii="Times New Roman" w:hAnsi="Times New Roman"/>
        </w:rPr>
      </w:pPr>
      <w:r w:rsidRPr="006A47D2">
        <w:rPr>
          <w:rFonts w:ascii="Times New Roman" w:hAnsi="Times New Roman"/>
        </w:rPr>
        <w:t xml:space="preserve">Il Direttore precisa, infine, che, ai sensi all’art. 3, comma 1, lett. a), del </w:t>
      </w:r>
      <w:r w:rsidRPr="006A47D2">
        <w:rPr>
          <w:rFonts w:ascii="Times New Roman" w:hAnsi="Times New Roman"/>
          <w:i/>
        </w:rPr>
        <w:t>“Regolamento per la disciplina della chiamata dei professori di prima e seconda fascia in attuazione della Legge 240/2010”</w:t>
      </w:r>
      <w:r w:rsidRPr="006A47D2">
        <w:rPr>
          <w:rFonts w:ascii="Times New Roman" w:hAnsi="Times New Roman"/>
        </w:rPr>
        <w:t xml:space="preserve"> tale delibera dovrà essere assunta con il voto favorevole della maggioranza assoluta dei professori di I fascia aventi diritto.</w:t>
      </w:r>
    </w:p>
    <w:p w14:paraId="722E8D5B" w14:textId="77777777" w:rsidR="007E680B" w:rsidRPr="006A47D2" w:rsidRDefault="007E680B" w:rsidP="007E680B">
      <w:pPr>
        <w:spacing w:before="100" w:beforeAutospacing="1" w:after="100" w:afterAutospacing="1"/>
        <w:jc w:val="both"/>
        <w:rPr>
          <w:rFonts w:ascii="Times New Roman" w:hAnsi="Times New Roman"/>
        </w:rPr>
      </w:pPr>
      <w:r w:rsidRPr="006A47D2">
        <w:rPr>
          <w:rFonts w:ascii="Times New Roman" w:hAnsi="Times New Roman"/>
        </w:rPr>
        <w:t>       Il Consiglio del Dipartimento di Medicina Sperimentale e Clinica, tenuto conto di quanto esposto dal Direttore, constatata la presenza di n.   Professori di I fascia aventi diritto, all’unanimità dei presenti, delibera di chiamare un posto di I fascia nel settore concorsuale suddetto approvando tutte le proposte del Direttore con voti      su n.     aventi diritto.</w:t>
      </w:r>
    </w:p>
    <w:p w14:paraId="7EF1BF2F" w14:textId="77777777" w:rsidR="007E680B" w:rsidRPr="006A47D2" w:rsidRDefault="007E680B" w:rsidP="007E680B">
      <w:pPr>
        <w:pStyle w:val="Testonotaapidipagina"/>
        <w:rPr>
          <w:bCs/>
          <w:color w:val="000000"/>
          <w:sz w:val="24"/>
          <w:szCs w:val="24"/>
        </w:rPr>
      </w:pPr>
      <w:r w:rsidRPr="006A47D2">
        <w:rPr>
          <w:sz w:val="24"/>
          <w:szCs w:val="24"/>
        </w:rPr>
        <w:t>La delibera è approvata in via di urgenza e pertanto immediatamente esecutiva.</w:t>
      </w:r>
    </w:p>
    <w:p w14:paraId="1B407A45" w14:textId="77777777" w:rsidR="007E680B" w:rsidRPr="006A47D2" w:rsidRDefault="007E680B" w:rsidP="007E680B">
      <w:pPr>
        <w:jc w:val="both"/>
        <w:rPr>
          <w:rFonts w:ascii="Times New Roman" w:eastAsia="Times New Roman" w:hAnsi="Times New Roman"/>
          <w:i/>
          <w:iCs/>
          <w:color w:val="000000"/>
          <w:lang w:eastAsia="it-IT"/>
        </w:rPr>
      </w:pPr>
    </w:p>
    <w:p w14:paraId="0B9261AA" w14:textId="560D61BD" w:rsidR="00A757BB" w:rsidRPr="006A47D2" w:rsidRDefault="00A757BB" w:rsidP="00A757BB">
      <w:pPr>
        <w:jc w:val="both"/>
        <w:rPr>
          <w:rFonts w:ascii="Times New Roman" w:eastAsia="Times New Roman" w:hAnsi="Times New Roman"/>
          <w:color w:val="000000"/>
          <w:lang w:eastAsia="it-IT"/>
        </w:rPr>
      </w:pPr>
    </w:p>
    <w:p w14:paraId="668FDB9A" w14:textId="77777777" w:rsidR="007E680B" w:rsidRPr="006A47D2" w:rsidRDefault="007E680B" w:rsidP="007E680B">
      <w:pPr>
        <w:pStyle w:val="Default"/>
        <w:ind w:left="737" w:hanging="737"/>
        <w:jc w:val="both"/>
        <w:rPr>
          <w:b/>
          <w:bCs/>
          <w:iCs/>
        </w:rPr>
      </w:pPr>
      <w:r w:rsidRPr="006A47D2">
        <w:rPr>
          <w:b/>
          <w:bCs/>
        </w:rPr>
        <w:t xml:space="preserve">1.2 </w:t>
      </w:r>
      <w:proofErr w:type="spellStart"/>
      <w:r w:rsidRPr="006A47D2">
        <w:rPr>
          <w:b/>
          <w:bCs/>
        </w:rPr>
        <w:t>Ris</w:t>
      </w:r>
      <w:proofErr w:type="spellEnd"/>
      <w:r w:rsidRPr="006A47D2">
        <w:rPr>
          <w:b/>
          <w:bCs/>
        </w:rPr>
        <w:t>.) Proposta di chiamata per il reclutamento di un Professore di I fascia ai sensi dell’art. 18, comma 1, della Legge 240/2020</w:t>
      </w:r>
    </w:p>
    <w:p w14:paraId="37E87E49" w14:textId="77777777" w:rsidR="007E680B" w:rsidRPr="006A47D2" w:rsidRDefault="007E680B" w:rsidP="007E680B">
      <w:pPr>
        <w:jc w:val="both"/>
        <w:rPr>
          <w:rFonts w:ascii="Times New Roman" w:eastAsia="Times New Roman" w:hAnsi="Times New Roman"/>
          <w:b/>
          <w:bCs/>
          <w:color w:val="000000"/>
          <w:lang w:eastAsia="it-IT"/>
        </w:rPr>
      </w:pPr>
    </w:p>
    <w:p w14:paraId="6D417A1A" w14:textId="77777777" w:rsidR="007E680B" w:rsidRPr="006A47D2" w:rsidRDefault="007E680B" w:rsidP="007E680B">
      <w:pPr>
        <w:ind w:firstLine="708"/>
        <w:jc w:val="both"/>
        <w:rPr>
          <w:rFonts w:ascii="Times New Roman" w:hAnsi="Times New Roman"/>
          <w:spacing w:val="2"/>
        </w:rPr>
      </w:pPr>
      <w:r w:rsidRPr="006A47D2">
        <w:rPr>
          <w:rFonts w:ascii="Times New Roman" w:hAnsi="Times New Roman"/>
        </w:rPr>
        <w:t xml:space="preserve">Il Direttore informa il Consiglio che, con nota n. 91 del 09/02/2024 il Direttore Generale ha comunicato che </w:t>
      </w:r>
      <w:r w:rsidRPr="006A47D2">
        <w:rPr>
          <w:rFonts w:ascii="Times New Roman" w:hAnsi="Times New Roman"/>
          <w:w w:val="105"/>
        </w:rPr>
        <w:t xml:space="preserve">il Senato Accademico e il Consiglio di Amministrazione, per quanto di rispettiva competenza, nelle sedute del 17/01/2024 e del 08/02/2024, hanno deliberato su proposta del Rettore, tra l’altro, l’assegnazione a questo Dipartimento </w:t>
      </w:r>
      <w:r w:rsidRPr="006A47D2">
        <w:rPr>
          <w:rFonts w:ascii="Times New Roman" w:hAnsi="Times New Roman"/>
          <w:color w:val="111111"/>
          <w:w w:val="105"/>
        </w:rPr>
        <w:t>di 2</w:t>
      </w:r>
      <w:r w:rsidRPr="006A47D2">
        <w:rPr>
          <w:rFonts w:ascii="Times New Roman" w:hAnsi="Times New Roman"/>
        </w:rPr>
        <w:t xml:space="preserve"> </w:t>
      </w:r>
      <w:r w:rsidRPr="006A47D2">
        <w:rPr>
          <w:rFonts w:ascii="Times New Roman" w:hAnsi="Times New Roman"/>
          <w:w w:val="105"/>
        </w:rPr>
        <w:t>P.O. (</w:t>
      </w:r>
      <w:r w:rsidRPr="006A47D2">
        <w:rPr>
          <w:rFonts w:ascii="Times New Roman" w:hAnsi="Times New Roman"/>
        </w:rPr>
        <w:t>a</w:t>
      </w:r>
      <w:r w:rsidRPr="006A47D2">
        <w:rPr>
          <w:rFonts w:ascii="Times New Roman" w:hAnsi="Times New Roman"/>
          <w:spacing w:val="-2"/>
        </w:rPr>
        <w:t xml:space="preserve"> </w:t>
      </w:r>
      <w:r w:rsidRPr="006A47D2">
        <w:rPr>
          <w:rFonts w:ascii="Times New Roman" w:hAnsi="Times New Roman"/>
        </w:rPr>
        <w:t>valere</w:t>
      </w:r>
      <w:r w:rsidRPr="006A47D2">
        <w:rPr>
          <w:rFonts w:ascii="Times New Roman" w:hAnsi="Times New Roman"/>
          <w:spacing w:val="-8"/>
        </w:rPr>
        <w:t xml:space="preserve"> </w:t>
      </w:r>
      <w:r w:rsidRPr="006A47D2">
        <w:rPr>
          <w:rFonts w:ascii="Times New Roman" w:hAnsi="Times New Roman"/>
          <w:w w:val="95"/>
        </w:rPr>
        <w:t>sul</w:t>
      </w:r>
      <w:r w:rsidRPr="006A47D2">
        <w:rPr>
          <w:rFonts w:ascii="Times New Roman" w:hAnsi="Times New Roman"/>
          <w:spacing w:val="18"/>
          <w:w w:val="95"/>
        </w:rPr>
        <w:t xml:space="preserve"> </w:t>
      </w:r>
      <w:r w:rsidRPr="006A47D2">
        <w:rPr>
          <w:rFonts w:ascii="Times New Roman" w:hAnsi="Times New Roman"/>
        </w:rPr>
        <w:t>DM</w:t>
      </w:r>
      <w:r w:rsidRPr="006A47D2">
        <w:rPr>
          <w:rFonts w:ascii="Times New Roman" w:hAnsi="Times New Roman"/>
          <w:spacing w:val="-3"/>
        </w:rPr>
        <w:t xml:space="preserve"> </w:t>
      </w:r>
      <w:r w:rsidRPr="006A47D2">
        <w:rPr>
          <w:rFonts w:ascii="Times New Roman" w:hAnsi="Times New Roman"/>
        </w:rPr>
        <w:t>n.</w:t>
      </w:r>
      <w:r w:rsidRPr="006A47D2">
        <w:rPr>
          <w:rFonts w:ascii="Times New Roman" w:hAnsi="Times New Roman"/>
          <w:spacing w:val="-4"/>
        </w:rPr>
        <w:t xml:space="preserve"> </w:t>
      </w:r>
      <w:r w:rsidRPr="006A47D2">
        <w:rPr>
          <w:rFonts w:ascii="Times New Roman" w:hAnsi="Times New Roman"/>
          <w:color w:val="1A1A1A"/>
        </w:rPr>
        <w:t>1</w:t>
      </w:r>
      <w:r w:rsidRPr="006A47D2">
        <w:rPr>
          <w:rFonts w:ascii="Times New Roman" w:hAnsi="Times New Roman"/>
        </w:rPr>
        <w:t>106/2022, per 1.9 PO</w:t>
      </w:r>
      <w:r w:rsidRPr="006A47D2">
        <w:rPr>
          <w:rFonts w:ascii="Times New Roman" w:hAnsi="Times New Roman"/>
          <w:spacing w:val="-2"/>
        </w:rPr>
        <w:t xml:space="preserve"> </w:t>
      </w:r>
      <w:r w:rsidRPr="006A47D2">
        <w:rPr>
          <w:rFonts w:ascii="Times New Roman" w:hAnsi="Times New Roman"/>
          <w:color w:val="181818"/>
        </w:rPr>
        <w:t>-</w:t>
      </w:r>
      <w:r w:rsidRPr="006A47D2">
        <w:rPr>
          <w:rFonts w:ascii="Times New Roman" w:hAnsi="Times New Roman"/>
          <w:color w:val="181818"/>
          <w:spacing w:val="-13"/>
        </w:rPr>
        <w:t xml:space="preserve"> </w:t>
      </w:r>
      <w:r w:rsidRPr="006A47D2">
        <w:rPr>
          <w:rFonts w:ascii="Times New Roman" w:hAnsi="Times New Roman"/>
        </w:rPr>
        <w:t xml:space="preserve">contingente ordinario 2022 e a valere sul DM 1560/2023 per 0.1 PO) - </w:t>
      </w:r>
      <w:r w:rsidRPr="006A47D2">
        <w:rPr>
          <w:rFonts w:ascii="Times New Roman" w:hAnsi="Times New Roman"/>
          <w:color w:val="0A0A0A"/>
        </w:rPr>
        <w:t xml:space="preserve">per </w:t>
      </w:r>
      <w:r w:rsidRPr="006A47D2">
        <w:rPr>
          <w:rFonts w:ascii="Times New Roman" w:hAnsi="Times New Roman"/>
          <w:color w:val="181818"/>
          <w:w w:val="95"/>
        </w:rPr>
        <w:t xml:space="preserve">il </w:t>
      </w:r>
      <w:r w:rsidRPr="006A47D2">
        <w:rPr>
          <w:rFonts w:ascii="Times New Roman" w:hAnsi="Times New Roman"/>
        </w:rPr>
        <w:t xml:space="preserve">reclutamento di 2 Professori di </w:t>
      </w:r>
      <w:r w:rsidRPr="006A47D2">
        <w:rPr>
          <w:rFonts w:ascii="Times New Roman" w:hAnsi="Times New Roman"/>
          <w:w w:val="95"/>
        </w:rPr>
        <w:t xml:space="preserve">I </w:t>
      </w:r>
      <w:r w:rsidRPr="006A47D2">
        <w:rPr>
          <w:rFonts w:ascii="Times New Roman" w:hAnsi="Times New Roman"/>
        </w:rPr>
        <w:t xml:space="preserve">fascia </w:t>
      </w:r>
      <w:r w:rsidRPr="006A47D2">
        <w:rPr>
          <w:rFonts w:ascii="Times New Roman" w:hAnsi="Times New Roman"/>
          <w:color w:val="0F0F0F"/>
        </w:rPr>
        <w:t xml:space="preserve">ai </w:t>
      </w:r>
      <w:r w:rsidRPr="006A47D2">
        <w:rPr>
          <w:rFonts w:ascii="Times New Roman" w:hAnsi="Times New Roman"/>
          <w:spacing w:val="2"/>
        </w:rPr>
        <w:t xml:space="preserve">sensi </w:t>
      </w:r>
      <w:r w:rsidRPr="006A47D2">
        <w:rPr>
          <w:rFonts w:ascii="Times New Roman" w:hAnsi="Times New Roman"/>
        </w:rPr>
        <w:t xml:space="preserve">dell’art.18 comma </w:t>
      </w:r>
      <w:r w:rsidRPr="006A47D2">
        <w:rPr>
          <w:rFonts w:ascii="Times New Roman" w:hAnsi="Times New Roman"/>
          <w:w w:val="95"/>
        </w:rPr>
        <w:t xml:space="preserve">1 </w:t>
      </w:r>
      <w:r w:rsidRPr="006A47D2">
        <w:rPr>
          <w:rFonts w:ascii="Times New Roman" w:hAnsi="Times New Roman"/>
        </w:rPr>
        <w:t>della L.</w:t>
      </w:r>
      <w:r w:rsidRPr="006A47D2">
        <w:rPr>
          <w:rFonts w:ascii="Times New Roman" w:hAnsi="Times New Roman"/>
          <w:spacing w:val="49"/>
        </w:rPr>
        <w:t xml:space="preserve"> </w:t>
      </w:r>
      <w:r w:rsidRPr="006A47D2">
        <w:rPr>
          <w:rFonts w:ascii="Times New Roman" w:hAnsi="Times New Roman"/>
          <w:spacing w:val="2"/>
        </w:rPr>
        <w:t>240/2010.</w:t>
      </w:r>
    </w:p>
    <w:p w14:paraId="03F63182" w14:textId="77777777" w:rsidR="007E680B" w:rsidRPr="006A47D2" w:rsidRDefault="007E680B" w:rsidP="007E680B">
      <w:pPr>
        <w:pStyle w:val="Testonotaapidipagina"/>
        <w:ind w:firstLine="567"/>
        <w:jc w:val="both"/>
        <w:rPr>
          <w:color w:val="000000"/>
          <w:sz w:val="24"/>
          <w:szCs w:val="24"/>
        </w:rPr>
      </w:pPr>
      <w:r w:rsidRPr="006A47D2">
        <w:rPr>
          <w:sz w:val="24"/>
          <w:szCs w:val="24"/>
        </w:rPr>
        <w:t xml:space="preserve">Il Direttore, pertanto, in accordo alle modalità previste dal “Regolamento per la disciplina della chiamata dei professori di prima e seconda fascia in attuazione della Legge 240/2010” di questo Ateneo, propone </w:t>
      </w:r>
      <w:r w:rsidRPr="006A47D2">
        <w:rPr>
          <w:color w:val="000000"/>
          <w:sz w:val="24"/>
          <w:szCs w:val="24"/>
        </w:rPr>
        <w:t xml:space="preserve">al Consiglio la chiamata di un Professore di I fascia ai sensi dell’art. 18, comma 1, della </w:t>
      </w:r>
      <w:r w:rsidRPr="006A47D2">
        <w:rPr>
          <w:sz w:val="24"/>
          <w:szCs w:val="24"/>
        </w:rPr>
        <w:t>Legge 240/2010,</w:t>
      </w:r>
      <w:r w:rsidRPr="006A47D2">
        <w:rPr>
          <w:color w:val="000000"/>
          <w:sz w:val="24"/>
          <w:szCs w:val="24"/>
        </w:rPr>
        <w:t xml:space="preserve"> nel Settore Concorsuale 06/N1 (Scienze delle Professioni Sanitarie e delle Tecnologie Mediche Applicate), SSD MED/46 (Scienze Tecniche di Medicina di Laboratorio)</w:t>
      </w:r>
      <w:r w:rsidRPr="006A47D2">
        <w:rPr>
          <w:i/>
          <w:iCs/>
          <w:color w:val="000000"/>
          <w:sz w:val="24"/>
          <w:szCs w:val="24"/>
        </w:rPr>
        <w:t xml:space="preserve">, </w:t>
      </w:r>
      <w:r w:rsidRPr="006A47D2">
        <w:rPr>
          <w:color w:val="000000"/>
          <w:sz w:val="24"/>
          <w:szCs w:val="24"/>
        </w:rPr>
        <w:t xml:space="preserve">considerate le necessità didattiche dei Corsi di Laurea Magistrale in Medicina e Chirurgia, dei Corsi </w:t>
      </w:r>
      <w:r w:rsidRPr="006A47D2">
        <w:rPr>
          <w:color w:val="000000"/>
          <w:sz w:val="24"/>
          <w:szCs w:val="24"/>
        </w:rPr>
        <w:lastRenderedPageBreak/>
        <w:t xml:space="preserve">di Laurea triennale e magistrale professioni sanitarie e tecniche, delle Scuole di Specializzazione dell’Area Medica, dei Corsi di Dottorato di ricerca e dei Master attivati presso l’Università degli Studi Magna </w:t>
      </w:r>
      <w:proofErr w:type="spellStart"/>
      <w:r w:rsidRPr="006A47D2">
        <w:rPr>
          <w:color w:val="000000"/>
          <w:sz w:val="24"/>
          <w:szCs w:val="24"/>
        </w:rPr>
        <w:t>Graecia</w:t>
      </w:r>
      <w:proofErr w:type="spellEnd"/>
      <w:r w:rsidRPr="006A47D2">
        <w:rPr>
          <w:color w:val="000000"/>
          <w:sz w:val="24"/>
          <w:szCs w:val="24"/>
        </w:rPr>
        <w:t xml:space="preserve"> di Catanzaro, e considerate, inoltre, le necessità scientifiche del SSD oggetto della proposta di chiamata.  </w:t>
      </w:r>
    </w:p>
    <w:p w14:paraId="16D5F7A9" w14:textId="77777777" w:rsidR="007E680B" w:rsidRPr="006A47D2" w:rsidRDefault="007E680B" w:rsidP="007E680B">
      <w:pPr>
        <w:ind w:firstLine="708"/>
        <w:jc w:val="both"/>
        <w:rPr>
          <w:rFonts w:ascii="Times New Roman" w:hAnsi="Times New Roman"/>
        </w:rPr>
      </w:pPr>
      <w:r w:rsidRPr="006A47D2">
        <w:rPr>
          <w:rFonts w:ascii="Times New Roman" w:hAnsi="Times New Roman"/>
        </w:rPr>
        <w:t>Tale proposta è stata approvata nella seduta della Giunta di Dipartimento del 15/02/2024.</w:t>
      </w:r>
    </w:p>
    <w:p w14:paraId="298AC10C" w14:textId="77777777" w:rsidR="007E680B" w:rsidRPr="006A47D2" w:rsidRDefault="007E680B" w:rsidP="007E680B">
      <w:pPr>
        <w:jc w:val="both"/>
        <w:rPr>
          <w:rFonts w:ascii="Times New Roman" w:eastAsia="Times New Roman" w:hAnsi="Times New Roman"/>
          <w:b/>
          <w:bCs/>
          <w:color w:val="000000"/>
          <w:lang w:eastAsia="it-IT"/>
        </w:rPr>
      </w:pPr>
    </w:p>
    <w:p w14:paraId="4B1CBB1B" w14:textId="77777777" w:rsidR="007E680B" w:rsidRPr="006A47D2" w:rsidRDefault="007E680B" w:rsidP="007E680B">
      <w:pPr>
        <w:jc w:val="both"/>
        <w:rPr>
          <w:rFonts w:ascii="Times New Roman" w:eastAsia="Times New Roman" w:hAnsi="Times New Roman"/>
          <w:color w:val="000000"/>
          <w:lang w:eastAsia="it-IT"/>
        </w:rPr>
      </w:pPr>
      <w:r w:rsidRPr="006A47D2">
        <w:rPr>
          <w:rFonts w:ascii="Times New Roman" w:eastAsia="Times New Roman" w:hAnsi="Times New Roman"/>
          <w:b/>
          <w:bCs/>
          <w:color w:val="000000"/>
          <w:lang w:eastAsia="it-IT"/>
        </w:rPr>
        <w:t>Fascia per la quale viene chiamato il posto: </w:t>
      </w:r>
      <w:r w:rsidRPr="006A47D2">
        <w:rPr>
          <w:rFonts w:ascii="Times New Roman" w:eastAsia="Times New Roman" w:hAnsi="Times New Roman"/>
          <w:i/>
          <w:iCs/>
          <w:color w:val="000000"/>
          <w:lang w:eastAsia="it-IT"/>
        </w:rPr>
        <w:t>I Fascia;</w:t>
      </w:r>
    </w:p>
    <w:p w14:paraId="2842DB2B" w14:textId="77777777" w:rsidR="007E680B" w:rsidRPr="006A47D2" w:rsidRDefault="007E680B" w:rsidP="007E680B">
      <w:pPr>
        <w:jc w:val="both"/>
        <w:rPr>
          <w:rFonts w:ascii="Times New Roman" w:eastAsia="Times New Roman" w:hAnsi="Times New Roman"/>
          <w:color w:val="000000"/>
          <w:lang w:eastAsia="it-IT"/>
        </w:rPr>
      </w:pPr>
      <w:r w:rsidRPr="006A47D2">
        <w:rPr>
          <w:rFonts w:ascii="Times New Roman" w:eastAsia="Times New Roman" w:hAnsi="Times New Roman"/>
          <w:b/>
          <w:bCs/>
          <w:lang w:eastAsia="it-IT"/>
        </w:rPr>
        <w:t>Modalità di copertura del posto: </w:t>
      </w:r>
      <w:r w:rsidRPr="006A47D2">
        <w:rPr>
          <w:rFonts w:ascii="Times New Roman" w:eastAsia="Times New Roman" w:hAnsi="Times New Roman"/>
          <w:i/>
          <w:iCs/>
          <w:lang w:eastAsia="it-IT"/>
        </w:rPr>
        <w:t>art.18, comma 1 della Legge 240/2010</w:t>
      </w:r>
      <w:r w:rsidRPr="006A47D2">
        <w:rPr>
          <w:rFonts w:ascii="Times New Roman" w:eastAsia="Times New Roman" w:hAnsi="Times New Roman"/>
          <w:lang w:eastAsia="it-IT"/>
        </w:rPr>
        <w:t>;</w:t>
      </w:r>
    </w:p>
    <w:p w14:paraId="27DECABA" w14:textId="77777777" w:rsidR="007E680B" w:rsidRPr="006A47D2" w:rsidRDefault="007E680B" w:rsidP="007E680B">
      <w:pPr>
        <w:jc w:val="both"/>
        <w:rPr>
          <w:rFonts w:ascii="Times New Roman" w:eastAsia="Times New Roman" w:hAnsi="Times New Roman"/>
          <w:color w:val="000000"/>
          <w:lang w:eastAsia="it-IT"/>
        </w:rPr>
      </w:pPr>
      <w:r w:rsidRPr="006A47D2">
        <w:rPr>
          <w:rFonts w:ascii="Times New Roman" w:eastAsia="Times New Roman" w:hAnsi="Times New Roman"/>
          <w:b/>
          <w:bCs/>
          <w:color w:val="000000"/>
          <w:lang w:eastAsia="it-IT"/>
        </w:rPr>
        <w:t>La sede di servizio: </w:t>
      </w:r>
      <w:r w:rsidRPr="006A47D2">
        <w:rPr>
          <w:rFonts w:ascii="Times New Roman" w:eastAsia="Times New Roman" w:hAnsi="Times New Roman"/>
          <w:i/>
          <w:iCs/>
          <w:color w:val="000000"/>
          <w:lang w:eastAsia="it-IT"/>
        </w:rPr>
        <w:t>Catanzaro;</w:t>
      </w:r>
    </w:p>
    <w:p w14:paraId="29140DB3" w14:textId="77777777" w:rsidR="007E680B" w:rsidRPr="006A47D2" w:rsidRDefault="007E680B" w:rsidP="007E680B">
      <w:pPr>
        <w:jc w:val="both"/>
        <w:rPr>
          <w:rFonts w:ascii="Times New Roman" w:eastAsia="Times New Roman" w:hAnsi="Times New Roman"/>
          <w:b/>
          <w:bCs/>
          <w:color w:val="000000"/>
          <w:lang w:eastAsia="it-IT"/>
        </w:rPr>
      </w:pPr>
      <w:r w:rsidRPr="006A47D2">
        <w:rPr>
          <w:rFonts w:ascii="Times New Roman" w:eastAsia="Times New Roman" w:hAnsi="Times New Roman"/>
          <w:b/>
          <w:bCs/>
          <w:color w:val="000000"/>
          <w:lang w:eastAsia="it-IT"/>
        </w:rPr>
        <w:t xml:space="preserve">Settore Concorsuale: </w:t>
      </w:r>
      <w:r w:rsidRPr="006A47D2">
        <w:rPr>
          <w:rFonts w:ascii="Times New Roman" w:hAnsi="Times New Roman"/>
          <w:i/>
          <w:iCs/>
          <w:color w:val="000000"/>
        </w:rPr>
        <w:t>06/N1 (Scienze delle Professioni Sanitarie e delle Tecnologie Mediche Applicate);</w:t>
      </w:r>
      <w:r w:rsidRPr="006A47D2">
        <w:rPr>
          <w:rFonts w:ascii="Times New Roman" w:eastAsia="Times New Roman" w:hAnsi="Times New Roman"/>
          <w:b/>
          <w:bCs/>
          <w:color w:val="000000"/>
          <w:lang w:eastAsia="it-IT"/>
        </w:rPr>
        <w:t xml:space="preserve"> </w:t>
      </w:r>
    </w:p>
    <w:p w14:paraId="015E547D" w14:textId="77777777" w:rsidR="007E680B" w:rsidRPr="006A47D2" w:rsidRDefault="007E680B" w:rsidP="007E680B">
      <w:pPr>
        <w:jc w:val="both"/>
        <w:rPr>
          <w:rFonts w:ascii="Times New Roman" w:eastAsia="Times New Roman" w:hAnsi="Times New Roman"/>
          <w:color w:val="000000"/>
          <w:lang w:eastAsia="it-IT"/>
        </w:rPr>
      </w:pPr>
      <w:r w:rsidRPr="006A47D2">
        <w:rPr>
          <w:rFonts w:ascii="Times New Roman" w:eastAsia="Times New Roman" w:hAnsi="Times New Roman"/>
          <w:b/>
          <w:bCs/>
          <w:color w:val="000000"/>
          <w:lang w:eastAsia="it-IT"/>
        </w:rPr>
        <w:t>Eventuale profilo esclusivamente tramite l’indicazione di uno o più Settori Scientifico Disciplinari</w:t>
      </w:r>
      <w:r w:rsidRPr="006A47D2">
        <w:rPr>
          <w:rFonts w:ascii="Times New Roman" w:eastAsia="Times New Roman" w:hAnsi="Times New Roman"/>
          <w:color w:val="000000"/>
          <w:lang w:eastAsia="it-IT"/>
        </w:rPr>
        <w:t>: </w:t>
      </w:r>
      <w:r w:rsidRPr="006A47D2">
        <w:rPr>
          <w:rFonts w:ascii="Times New Roman" w:hAnsi="Times New Roman"/>
          <w:color w:val="000000"/>
        </w:rPr>
        <w:t>SSD MED/46 (Scienze Tecniche di Medicina di Laboratorio);</w:t>
      </w:r>
    </w:p>
    <w:p w14:paraId="1ADBE554" w14:textId="77777777" w:rsidR="007E680B" w:rsidRPr="006A47D2" w:rsidRDefault="007E680B" w:rsidP="007E680B">
      <w:pPr>
        <w:jc w:val="both"/>
        <w:rPr>
          <w:rFonts w:ascii="Times New Roman" w:eastAsia="Times New Roman" w:hAnsi="Times New Roman"/>
          <w:i/>
          <w:iCs/>
          <w:color w:val="000000"/>
          <w:lang w:eastAsia="it-IT"/>
        </w:rPr>
      </w:pPr>
      <w:r w:rsidRPr="006A47D2">
        <w:rPr>
          <w:rFonts w:ascii="Times New Roman" w:eastAsia="Times New Roman" w:hAnsi="Times New Roman"/>
          <w:b/>
          <w:bCs/>
          <w:color w:val="000000"/>
          <w:lang w:eastAsia="it-IT"/>
        </w:rPr>
        <w:t>Tipologia di impegno didattico: </w:t>
      </w:r>
      <w:r w:rsidRPr="006A47D2">
        <w:rPr>
          <w:rFonts w:ascii="Times New Roman" w:eastAsia="Times New Roman" w:hAnsi="Times New Roman"/>
          <w:i/>
          <w:iCs/>
          <w:color w:val="000000"/>
          <w:lang w:eastAsia="it-IT"/>
        </w:rPr>
        <w:t>Insegnamento nei Corsi di Laurea Magistrale in Medicina e Chirurgia, Odontoiatria e in Farmacia, nei Corsi di Laurea triennale e magistrale, nelle Scuole di Specializzazione dell’Area Medica, nei Corsi di Dottorato di ricerca e dei Master;</w:t>
      </w:r>
    </w:p>
    <w:p w14:paraId="00F9778D" w14:textId="77777777" w:rsidR="007E680B" w:rsidRPr="006A47D2" w:rsidRDefault="007E680B" w:rsidP="007E680B">
      <w:pPr>
        <w:jc w:val="both"/>
        <w:rPr>
          <w:rFonts w:ascii="Times New Roman" w:eastAsia="Times New Roman" w:hAnsi="Times New Roman"/>
          <w:lang w:eastAsia="it-IT"/>
        </w:rPr>
      </w:pPr>
      <w:r w:rsidRPr="006A47D2">
        <w:rPr>
          <w:rFonts w:ascii="Times New Roman" w:eastAsia="Times New Roman" w:hAnsi="Times New Roman"/>
          <w:b/>
          <w:bCs/>
          <w:color w:val="000000"/>
          <w:lang w:eastAsia="it-IT"/>
        </w:rPr>
        <w:t>Tipologia di impegno scientifico: </w:t>
      </w:r>
      <w:r w:rsidRPr="006A47D2">
        <w:rPr>
          <w:rFonts w:ascii="Times New Roman" w:eastAsia="Times New Roman" w:hAnsi="Times New Roman"/>
          <w:i/>
          <w:iCs/>
          <w:lang w:eastAsia="it-IT"/>
        </w:rPr>
        <w:t>Il docente svolgerà attività di ricerca scientifica nell’ambito degli indirizzi della ricerca dipartimentale con riferimento ai temi e alle metodologie proprie del SC 06/N1 ed in particolare del SSD MED/46. L’attività di ricerca dovrà essere orientata alla identificazione di nuovi marcatori diagnostici e terapeutici nell’ambito della medicina personalizzata e delle malattie cronico-degenerative e alle tecnologie applicate;</w:t>
      </w:r>
    </w:p>
    <w:p w14:paraId="7D6C0564" w14:textId="77777777" w:rsidR="007E680B" w:rsidRPr="006A47D2" w:rsidRDefault="007E680B" w:rsidP="007E680B">
      <w:pPr>
        <w:jc w:val="both"/>
        <w:rPr>
          <w:rFonts w:ascii="Times New Roman" w:eastAsia="Times New Roman" w:hAnsi="Times New Roman"/>
          <w:b/>
          <w:color w:val="000000"/>
          <w:lang w:eastAsia="it-IT"/>
        </w:rPr>
      </w:pPr>
      <w:r w:rsidRPr="006A47D2">
        <w:rPr>
          <w:rFonts w:ascii="Times New Roman" w:eastAsia="Times New Roman" w:hAnsi="Times New Roman"/>
          <w:b/>
          <w:bCs/>
          <w:color w:val="000000"/>
          <w:lang w:eastAsia="it-IT"/>
        </w:rPr>
        <w:t xml:space="preserve">Attività assistenziale: </w:t>
      </w:r>
      <w:r w:rsidRPr="006A47D2">
        <w:rPr>
          <w:rFonts w:ascii="Times New Roman" w:eastAsia="Times New Roman" w:hAnsi="Times New Roman"/>
          <w:bCs/>
          <w:i/>
          <w:iCs/>
          <w:color w:val="000000"/>
          <w:lang w:eastAsia="it-IT"/>
        </w:rPr>
        <w:t>non prevista</w:t>
      </w:r>
      <w:r w:rsidRPr="006A47D2">
        <w:rPr>
          <w:rFonts w:ascii="Times New Roman" w:eastAsia="Times New Roman" w:hAnsi="Times New Roman"/>
          <w:b/>
          <w:color w:val="000000"/>
          <w:lang w:eastAsia="it-IT"/>
        </w:rPr>
        <w:t>;</w:t>
      </w:r>
    </w:p>
    <w:p w14:paraId="3417D97C" w14:textId="77777777" w:rsidR="007E680B" w:rsidRPr="006A47D2" w:rsidRDefault="007E680B" w:rsidP="007E680B">
      <w:pPr>
        <w:jc w:val="both"/>
        <w:rPr>
          <w:rFonts w:ascii="Times New Roman" w:eastAsia="Times New Roman" w:hAnsi="Times New Roman"/>
          <w:i/>
          <w:iCs/>
          <w:lang w:eastAsia="it-IT"/>
        </w:rPr>
      </w:pPr>
      <w:r w:rsidRPr="006A47D2">
        <w:rPr>
          <w:rFonts w:ascii="Times New Roman" w:eastAsia="Times New Roman" w:hAnsi="Times New Roman"/>
          <w:b/>
          <w:bCs/>
          <w:color w:val="000000"/>
          <w:lang w:eastAsia="it-IT"/>
        </w:rPr>
        <w:t>Specifiche funzioni: </w:t>
      </w:r>
      <w:r w:rsidRPr="006A47D2">
        <w:rPr>
          <w:rFonts w:ascii="Times New Roman" w:eastAsia="Times New Roman" w:hAnsi="Times New Roman"/>
          <w:i/>
          <w:iCs/>
          <w:lang w:eastAsia="it-IT"/>
        </w:rPr>
        <w:t>Conformi e coerenti con la declaratoria del SSD MED/46 saranno svolte nell’ambito delle attività di laboratorio generale di chimica clinica, delle scienze tecniche di anatomo-istopatologia, di citologia e citopatologia e patologia ultrastrutturale, di medicina molecolare, di genetica applicata e di microbiologia;</w:t>
      </w:r>
    </w:p>
    <w:p w14:paraId="11FF32F5" w14:textId="77777777" w:rsidR="007E680B" w:rsidRPr="006A47D2" w:rsidRDefault="007E680B" w:rsidP="007E680B">
      <w:pPr>
        <w:jc w:val="both"/>
        <w:rPr>
          <w:rFonts w:ascii="Times New Roman" w:eastAsia="Times New Roman" w:hAnsi="Times New Roman"/>
          <w:color w:val="000000"/>
          <w:lang w:eastAsia="it-IT"/>
        </w:rPr>
      </w:pPr>
      <w:r w:rsidRPr="006A47D2">
        <w:rPr>
          <w:rFonts w:ascii="Times New Roman" w:eastAsia="Times New Roman" w:hAnsi="Times New Roman"/>
          <w:b/>
          <w:bCs/>
          <w:color w:val="000000"/>
          <w:lang w:eastAsia="it-IT"/>
        </w:rPr>
        <w:t>Indicazione della struttura assistenziale</w:t>
      </w:r>
      <w:r w:rsidRPr="006A47D2">
        <w:rPr>
          <w:rFonts w:ascii="Times New Roman" w:eastAsia="Times New Roman" w:hAnsi="Times New Roman"/>
          <w:i/>
          <w:iCs/>
          <w:color w:val="000000"/>
          <w:lang w:eastAsia="it-IT"/>
        </w:rPr>
        <w:t>: Assente</w:t>
      </w:r>
      <w:r w:rsidRPr="006A47D2">
        <w:rPr>
          <w:rFonts w:ascii="Times New Roman" w:eastAsia="Times New Roman" w:hAnsi="Times New Roman"/>
          <w:color w:val="000000"/>
          <w:lang w:eastAsia="it-IT"/>
        </w:rPr>
        <w:t>;</w:t>
      </w:r>
    </w:p>
    <w:p w14:paraId="06528A5E" w14:textId="77777777" w:rsidR="007E680B" w:rsidRPr="006A47D2" w:rsidRDefault="007E680B" w:rsidP="007E680B">
      <w:pPr>
        <w:spacing w:after="200"/>
        <w:contextualSpacing/>
        <w:jc w:val="both"/>
        <w:rPr>
          <w:rFonts w:ascii="Times New Roman" w:eastAsia="Times New Roman" w:hAnsi="Times New Roman"/>
          <w:color w:val="000000"/>
        </w:rPr>
      </w:pPr>
      <w:r w:rsidRPr="006A47D2">
        <w:rPr>
          <w:rFonts w:ascii="Times New Roman" w:eastAsia="Times New Roman" w:hAnsi="Times New Roman"/>
          <w:b/>
          <w:bCs/>
          <w:color w:val="000000"/>
        </w:rPr>
        <w:t xml:space="preserve">Pubblicazioni da sottoporre a valutazione: </w:t>
      </w:r>
      <w:r w:rsidRPr="006A47D2">
        <w:rPr>
          <w:rFonts w:ascii="Times New Roman" w:eastAsia="Times New Roman" w:hAnsi="Times New Roman"/>
          <w:i/>
          <w:iCs/>
          <w:color w:val="000000"/>
        </w:rPr>
        <w:t xml:space="preserve">tenendo presente che il </w:t>
      </w:r>
      <w:r w:rsidRPr="006A47D2">
        <w:rPr>
          <w:rFonts w:ascii="Times New Roman" w:hAnsi="Times New Roman"/>
          <w:i/>
          <w:iCs/>
        </w:rPr>
        <w:t xml:space="preserve">Dipartimento stabilisce il numero di pubblicazioni che deve coincidere con il numero previsto dai valori soglia riportati nelle tabelle degli indicatori per l’accesso all’Abilitazione Scientifica Nazionale (ASN) per i professori di I fascia relativi al periodo temporale previsto dal DM in vigore al momento del bando </w:t>
      </w:r>
      <w:r w:rsidRPr="006A47D2">
        <w:rPr>
          <w:rFonts w:ascii="Times New Roman" w:hAnsi="Times New Roman"/>
        </w:rPr>
        <w:t>(DM n. 589 del 08/08/2018)</w:t>
      </w:r>
      <w:r w:rsidRPr="006A47D2">
        <w:rPr>
          <w:rFonts w:ascii="Times New Roman" w:hAnsi="Times New Roman"/>
          <w:i/>
          <w:iCs/>
        </w:rPr>
        <w:t>, e per il settore concorsuale ovvero, in caso di valori soglia differenti, per il settore scientifico-disciplinare oggetto della procedura (nel caso di SSD in cui i valori soglia previsti per l’abilitazione nazionale siano inferiori a 12, il numero di pubblicazioni stabilito dal dipartimento sarà pari a12).</w:t>
      </w:r>
    </w:p>
    <w:p w14:paraId="2792F5D1" w14:textId="77777777" w:rsidR="007E680B" w:rsidRPr="006A47D2" w:rsidRDefault="007E680B" w:rsidP="007E680B">
      <w:pPr>
        <w:jc w:val="both"/>
        <w:rPr>
          <w:rFonts w:ascii="Times New Roman" w:eastAsia="Times New Roman" w:hAnsi="Times New Roman"/>
          <w:b/>
          <w:bCs/>
          <w:color w:val="000000"/>
        </w:rPr>
      </w:pPr>
      <w:r w:rsidRPr="006A47D2">
        <w:rPr>
          <w:rFonts w:ascii="Times New Roman" w:eastAsia="Times New Roman" w:hAnsi="Times New Roman"/>
          <w:b/>
          <w:bCs/>
          <w:color w:val="000000"/>
        </w:rPr>
        <w:t xml:space="preserve">Per il Settore Concorsuale oggetto della proposta di chiamata, il numero massimo di pubblicazioni è pari </w:t>
      </w:r>
      <w:proofErr w:type="gramStart"/>
      <w:r w:rsidRPr="006A47D2">
        <w:rPr>
          <w:rFonts w:ascii="Times New Roman" w:eastAsia="Times New Roman" w:hAnsi="Times New Roman"/>
          <w:b/>
          <w:bCs/>
          <w:color w:val="000000"/>
        </w:rPr>
        <w:t>a  24</w:t>
      </w:r>
      <w:proofErr w:type="gramEnd"/>
      <w:r w:rsidRPr="006A47D2">
        <w:rPr>
          <w:rFonts w:ascii="Times New Roman" w:eastAsia="Times New Roman" w:hAnsi="Times New Roman"/>
          <w:b/>
          <w:bCs/>
          <w:color w:val="000000"/>
        </w:rPr>
        <w:t>.</w:t>
      </w:r>
    </w:p>
    <w:p w14:paraId="4BED1935" w14:textId="77777777" w:rsidR="007E680B" w:rsidRPr="006A47D2" w:rsidRDefault="007E680B" w:rsidP="007E680B">
      <w:pPr>
        <w:spacing w:after="200" w:line="276" w:lineRule="auto"/>
        <w:contextualSpacing/>
        <w:jc w:val="both"/>
        <w:rPr>
          <w:rFonts w:ascii="Times New Roman" w:eastAsia="Times New Roman" w:hAnsi="Times New Roman"/>
          <w:i/>
          <w:iCs/>
          <w:color w:val="000000"/>
        </w:rPr>
      </w:pPr>
      <w:r w:rsidRPr="006A47D2">
        <w:rPr>
          <w:rFonts w:ascii="Times New Roman" w:eastAsia="Times New Roman" w:hAnsi="Times New Roman"/>
          <w:b/>
          <w:bCs/>
          <w:color w:val="000000"/>
        </w:rPr>
        <w:t>Competenze linguistiche</w:t>
      </w:r>
      <w:r w:rsidRPr="006A47D2">
        <w:rPr>
          <w:rFonts w:ascii="Times New Roman" w:eastAsia="Times New Roman" w:hAnsi="Times New Roman"/>
          <w:color w:val="000000"/>
        </w:rPr>
        <w:t>: </w:t>
      </w:r>
      <w:r w:rsidRPr="006A47D2">
        <w:rPr>
          <w:rFonts w:ascii="Times New Roman" w:eastAsia="Times New Roman" w:hAnsi="Times New Roman"/>
          <w:i/>
          <w:iCs/>
          <w:color w:val="000000"/>
        </w:rPr>
        <w:t>Lingua Inglese.</w:t>
      </w:r>
    </w:p>
    <w:p w14:paraId="61ECEEA1" w14:textId="77777777" w:rsidR="007E680B" w:rsidRPr="006A47D2" w:rsidRDefault="007E680B" w:rsidP="007E680B">
      <w:pPr>
        <w:jc w:val="both"/>
        <w:rPr>
          <w:rFonts w:ascii="Times New Roman" w:eastAsia="Times New Roman" w:hAnsi="Times New Roman"/>
          <w:i/>
          <w:iCs/>
          <w:color w:val="000000"/>
        </w:rPr>
      </w:pPr>
    </w:p>
    <w:p w14:paraId="598B714D" w14:textId="77777777" w:rsidR="007E680B" w:rsidRPr="006A47D2" w:rsidRDefault="007E680B" w:rsidP="007E680B">
      <w:pPr>
        <w:ind w:firstLine="708"/>
        <w:jc w:val="both"/>
        <w:rPr>
          <w:rFonts w:ascii="Times New Roman" w:eastAsia="Times New Roman" w:hAnsi="Times New Roman"/>
          <w:bCs/>
          <w:color w:val="000000"/>
        </w:rPr>
      </w:pPr>
      <w:r w:rsidRPr="006A47D2">
        <w:rPr>
          <w:rFonts w:ascii="Times New Roman" w:eastAsia="Times New Roman" w:hAnsi="Times New Roman"/>
          <w:color w:val="000000"/>
        </w:rPr>
        <w:t xml:space="preserve">Il Direttore ricorda, inoltre, che </w:t>
      </w:r>
      <w:r w:rsidRPr="006A47D2">
        <w:rPr>
          <w:rFonts w:ascii="Times New Roman" w:eastAsia="Times New Roman" w:hAnsi="Times New Roman"/>
          <w:i/>
          <w:iCs/>
          <w:color w:val="000000"/>
        </w:rPr>
        <w:t>l’</w:t>
      </w:r>
      <w:r w:rsidRPr="006A47D2">
        <w:rPr>
          <w:rFonts w:ascii="Times New Roman" w:hAnsi="Times New Roman"/>
          <w:bCs/>
          <w:i/>
          <w:iCs/>
        </w:rPr>
        <w:t>Art. 4 - Procedure Selettive</w:t>
      </w:r>
      <w:r w:rsidRPr="006A47D2">
        <w:rPr>
          <w:rFonts w:ascii="Times New Roman" w:hAnsi="Times New Roman"/>
          <w:bCs/>
        </w:rPr>
        <w:t xml:space="preserve"> - del “</w:t>
      </w:r>
      <w:r w:rsidRPr="006A47D2">
        <w:rPr>
          <w:rFonts w:ascii="Times New Roman" w:hAnsi="Times New Roman"/>
          <w:i/>
          <w:iCs/>
        </w:rPr>
        <w:t>Regolamento per la disciplina della chiamata dei professori di prima e seconda fascia in attuazione della Legge n. 240/2010</w:t>
      </w:r>
      <w:r w:rsidRPr="006A47D2">
        <w:rPr>
          <w:rFonts w:ascii="Times New Roman" w:hAnsi="Times New Roman"/>
        </w:rPr>
        <w:t xml:space="preserve">”, alla lettera l) prevede, tra l’altro, che </w:t>
      </w:r>
      <w:r w:rsidRPr="006A47D2">
        <w:rPr>
          <w:rFonts w:ascii="Times New Roman" w:hAnsi="Times New Roman"/>
          <w:b/>
        </w:rPr>
        <w:t xml:space="preserve">le pubblicazioni presentate per la valutazione dovranno essere articoli originali, le eventuali reviews presentate non dovranno superare il 25% delle suddette pubblicazioni. Le pubblicazioni dovranno essere riferite agli ultimi dieci anni a partire dalla data del bando ed appartenere alle categorie Q1 o Q2 dello </w:t>
      </w:r>
      <w:proofErr w:type="spellStart"/>
      <w:r w:rsidRPr="006A47D2">
        <w:rPr>
          <w:rFonts w:ascii="Times New Roman" w:hAnsi="Times New Roman"/>
          <w:b/>
        </w:rPr>
        <w:t>Scimago</w:t>
      </w:r>
      <w:proofErr w:type="spellEnd"/>
      <w:r w:rsidRPr="006A47D2">
        <w:rPr>
          <w:rFonts w:ascii="Times New Roman" w:hAnsi="Times New Roman"/>
          <w:b/>
        </w:rPr>
        <w:t xml:space="preserve"> Journal </w:t>
      </w:r>
      <w:proofErr w:type="spellStart"/>
      <w:r w:rsidRPr="006A47D2">
        <w:rPr>
          <w:rFonts w:ascii="Times New Roman" w:hAnsi="Times New Roman"/>
          <w:b/>
        </w:rPr>
        <w:t>Rank</w:t>
      </w:r>
      <w:proofErr w:type="spellEnd"/>
      <w:r w:rsidRPr="006A47D2">
        <w:rPr>
          <w:rFonts w:ascii="Times New Roman" w:hAnsi="Times New Roman"/>
          <w:b/>
        </w:rPr>
        <w:t xml:space="preserve"> (SJR).</w:t>
      </w:r>
    </w:p>
    <w:p w14:paraId="55867681" w14:textId="77777777" w:rsidR="007E680B" w:rsidRPr="006A47D2" w:rsidRDefault="007E680B" w:rsidP="007E680B">
      <w:pPr>
        <w:spacing w:before="100" w:beforeAutospacing="1" w:after="100" w:afterAutospacing="1"/>
        <w:ind w:firstLine="567"/>
        <w:jc w:val="both"/>
        <w:rPr>
          <w:rFonts w:ascii="Times New Roman" w:hAnsi="Times New Roman"/>
        </w:rPr>
      </w:pPr>
      <w:r w:rsidRPr="006A47D2">
        <w:rPr>
          <w:rFonts w:ascii="Times New Roman" w:hAnsi="Times New Roman"/>
        </w:rPr>
        <w:t xml:space="preserve">Il Direttore precisa, infine, che, ai sensi all’art. 3, comma 1, lett. a), del </w:t>
      </w:r>
      <w:r w:rsidRPr="006A47D2">
        <w:rPr>
          <w:rFonts w:ascii="Times New Roman" w:hAnsi="Times New Roman"/>
          <w:i/>
        </w:rPr>
        <w:t>“Regolamento per la disciplina della chiamata dei professori di prima e seconda fascia in attuazione della Legge 240/2010”</w:t>
      </w:r>
      <w:r w:rsidRPr="006A47D2">
        <w:rPr>
          <w:rFonts w:ascii="Times New Roman" w:hAnsi="Times New Roman"/>
        </w:rPr>
        <w:t xml:space="preserve"> tale delibera dovrà essere assunta con il voto favorevole della maggioranza assoluta dei professori di I fascia aventi diritto.</w:t>
      </w:r>
    </w:p>
    <w:p w14:paraId="227D2368" w14:textId="77777777" w:rsidR="007E680B" w:rsidRPr="006A47D2" w:rsidRDefault="007E680B" w:rsidP="007E680B">
      <w:pPr>
        <w:spacing w:before="100" w:beforeAutospacing="1" w:after="100" w:afterAutospacing="1"/>
        <w:jc w:val="both"/>
        <w:rPr>
          <w:rFonts w:ascii="Times New Roman" w:hAnsi="Times New Roman"/>
        </w:rPr>
      </w:pPr>
      <w:r w:rsidRPr="006A47D2">
        <w:rPr>
          <w:rFonts w:ascii="Times New Roman" w:hAnsi="Times New Roman"/>
        </w:rPr>
        <w:lastRenderedPageBreak/>
        <w:t>       Il Consiglio del Dipartimento di Medicina Sperimentale e Clinica, tenuto conto di quanto esposto dal Direttore, constatata la presenza di n.   Professori di I fascia aventi diritto, all’unanimità dei presenti, delibera di chiamare un posto di I fascia nel settore concorsuale suddetto approvando tutte le proposte del Direttore con voti      su n.     aventi diritto.</w:t>
      </w:r>
    </w:p>
    <w:p w14:paraId="35C41FE1" w14:textId="77777777" w:rsidR="007E680B" w:rsidRPr="006A47D2" w:rsidRDefault="007E680B" w:rsidP="007E680B">
      <w:pPr>
        <w:pStyle w:val="Testonotaapidipagina"/>
        <w:rPr>
          <w:bCs/>
          <w:color w:val="000000"/>
          <w:sz w:val="24"/>
          <w:szCs w:val="24"/>
        </w:rPr>
      </w:pPr>
      <w:r w:rsidRPr="006A47D2">
        <w:rPr>
          <w:sz w:val="24"/>
          <w:szCs w:val="24"/>
        </w:rPr>
        <w:t>La delibera è approvata in via di urgenza e pertanto immediatamente esecutiva.</w:t>
      </w:r>
    </w:p>
    <w:p w14:paraId="4007BF13" w14:textId="77777777" w:rsidR="007E680B" w:rsidRPr="006A47D2" w:rsidRDefault="007E680B" w:rsidP="007E680B">
      <w:pPr>
        <w:jc w:val="both"/>
        <w:rPr>
          <w:rFonts w:ascii="Times New Roman" w:eastAsia="Times New Roman" w:hAnsi="Times New Roman"/>
          <w:i/>
          <w:iCs/>
          <w:color w:val="000000"/>
          <w:lang w:eastAsia="it-IT"/>
        </w:rPr>
      </w:pPr>
    </w:p>
    <w:p w14:paraId="5A6B6F0B" w14:textId="77777777" w:rsidR="007E680B" w:rsidRPr="006A47D2" w:rsidRDefault="007E680B" w:rsidP="00A757BB">
      <w:pPr>
        <w:jc w:val="both"/>
        <w:rPr>
          <w:rFonts w:ascii="Times New Roman" w:eastAsia="Times New Roman" w:hAnsi="Times New Roman"/>
          <w:color w:val="000000"/>
          <w:lang w:eastAsia="it-IT"/>
        </w:rPr>
      </w:pPr>
    </w:p>
    <w:p w14:paraId="64711B40" w14:textId="77777777" w:rsidR="00C93970" w:rsidRPr="006A47D2" w:rsidRDefault="00C93970" w:rsidP="00A757BB">
      <w:pPr>
        <w:jc w:val="both"/>
        <w:rPr>
          <w:rFonts w:ascii="Times New Roman" w:eastAsia="Times New Roman" w:hAnsi="Times New Roman"/>
          <w:color w:val="000000"/>
          <w:lang w:eastAsia="it-IT"/>
        </w:rPr>
      </w:pPr>
    </w:p>
    <w:p w14:paraId="3AD5F3B0" w14:textId="77777777" w:rsidR="0098751F" w:rsidRPr="006A47D2" w:rsidRDefault="0098751F" w:rsidP="00EF78F1">
      <w:pPr>
        <w:jc w:val="both"/>
        <w:rPr>
          <w:rFonts w:ascii="Times New Roman" w:hAnsi="Times New Roman"/>
        </w:rPr>
      </w:pPr>
    </w:p>
    <w:p w14:paraId="0F9DCC03" w14:textId="48C4717D" w:rsidR="00EE4097" w:rsidRPr="006A47D2" w:rsidRDefault="00EE4097" w:rsidP="006838AC">
      <w:pPr>
        <w:ind w:firstLine="567"/>
        <w:jc w:val="both"/>
        <w:rPr>
          <w:rFonts w:ascii="Times New Roman" w:hAnsi="Times New Roman"/>
        </w:rPr>
      </w:pPr>
      <w:r w:rsidRPr="006A47D2">
        <w:rPr>
          <w:rFonts w:ascii="Times New Roman" w:hAnsi="Times New Roman"/>
        </w:rPr>
        <w:t>Non essendovi null’altro da discutere la seduta riservata ai professori di prima fascia si chiude alle ore</w:t>
      </w:r>
      <w:r w:rsidR="0085599A" w:rsidRPr="006A47D2">
        <w:rPr>
          <w:rFonts w:ascii="Times New Roman" w:hAnsi="Times New Roman"/>
        </w:rPr>
        <w:t xml:space="preserve"> </w:t>
      </w:r>
    </w:p>
    <w:sectPr w:rsidR="00EE4097" w:rsidRPr="006A47D2" w:rsidSect="0077458A">
      <w:headerReference w:type="default" r:id="rId8"/>
      <w:footerReference w:type="default" r:id="rId9"/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76B159" w14:textId="77777777" w:rsidR="00DF72A0" w:rsidRDefault="00DF72A0" w:rsidP="00D54975">
      <w:r>
        <w:separator/>
      </w:r>
    </w:p>
  </w:endnote>
  <w:endnote w:type="continuationSeparator" w:id="0">
    <w:p w14:paraId="247FDA03" w14:textId="77777777" w:rsidR="00DF72A0" w:rsidRDefault="00DF72A0" w:rsidP="00D54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0E1029" w14:textId="77777777" w:rsidR="00572697" w:rsidRPr="00506925" w:rsidRDefault="00572697">
    <w:pPr>
      <w:pStyle w:val="Pidipagina"/>
      <w:rPr>
        <w:u w:val="single"/>
      </w:rPr>
    </w:pPr>
    <w:r w:rsidRPr="00506925">
      <w:rPr>
        <w:u w:val="single"/>
      </w:rPr>
      <w:t>Il Segretario</w:t>
    </w:r>
    <w:r w:rsidRPr="00506925">
      <w:rPr>
        <w:u w:val="single"/>
      </w:rPr>
      <w:tab/>
      <w:t xml:space="preserve">                                                                                                                Il Direttore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78F111" w14:textId="77777777" w:rsidR="00DF72A0" w:rsidRDefault="00DF72A0" w:rsidP="00D54975">
      <w:r>
        <w:separator/>
      </w:r>
    </w:p>
  </w:footnote>
  <w:footnote w:type="continuationSeparator" w:id="0">
    <w:p w14:paraId="5E277813" w14:textId="77777777" w:rsidR="00DF72A0" w:rsidRDefault="00DF72A0" w:rsidP="00D549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CAD8D5" w14:textId="27AA5F4E" w:rsidR="00572697" w:rsidRDefault="005F3C37">
    <w:pPr>
      <w:pStyle w:val="Intestazione"/>
    </w:pPr>
    <w:r>
      <w:t>Verbale</w:t>
    </w:r>
    <w:r w:rsidR="00572697">
      <w:t xml:space="preserve"> n. </w:t>
    </w:r>
    <w:r w:rsidR="00CE50D4">
      <w:t>3</w:t>
    </w:r>
    <w:r w:rsidR="00D74816">
      <w:t>/</w:t>
    </w:r>
    <w:r w:rsidR="00572697">
      <w:t>202</w:t>
    </w:r>
    <w:r w:rsidR="00EE3A91">
      <w:t>4</w:t>
    </w:r>
    <w:r w:rsidR="00572697">
      <w:tab/>
    </w:r>
    <w:r w:rsidR="00572697">
      <w:tab/>
      <w:t xml:space="preserve"> del   </w:t>
    </w:r>
    <w:r w:rsidR="00CE50D4">
      <w:t>21</w:t>
    </w:r>
    <w:r w:rsidR="00572697">
      <w:t>/</w:t>
    </w:r>
    <w:r w:rsidR="00EE3A91">
      <w:t>0</w:t>
    </w:r>
    <w:r w:rsidR="00E428B7">
      <w:t>2</w:t>
    </w:r>
    <w:r w:rsidR="00D74816">
      <w:t>/</w:t>
    </w:r>
    <w:r w:rsidR="00572697">
      <w:t>202</w:t>
    </w:r>
    <w:r w:rsidR="00EE3A91">
      <w:t>4</w:t>
    </w:r>
    <w:r w:rsidR="00572697">
      <w:tab/>
      <w:t xml:space="preserve">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73B3F"/>
    <w:multiLevelType w:val="hybridMultilevel"/>
    <w:tmpl w:val="D7DCCC5E"/>
    <w:lvl w:ilvl="0" w:tplc="9886B6B0">
      <w:start w:val="1"/>
      <w:numFmt w:val="decimal"/>
      <w:lvlText w:val="%1."/>
      <w:lvlJc w:val="left"/>
      <w:pPr>
        <w:ind w:left="229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73" w:hanging="360"/>
      </w:pPr>
    </w:lvl>
    <w:lvl w:ilvl="2" w:tplc="0410001B" w:tentative="1">
      <w:start w:val="1"/>
      <w:numFmt w:val="lowerRoman"/>
      <w:lvlText w:val="%3."/>
      <w:lvlJc w:val="right"/>
      <w:pPr>
        <w:ind w:left="2193" w:hanging="180"/>
      </w:pPr>
    </w:lvl>
    <w:lvl w:ilvl="3" w:tplc="0410000F" w:tentative="1">
      <w:start w:val="1"/>
      <w:numFmt w:val="decimal"/>
      <w:lvlText w:val="%4."/>
      <w:lvlJc w:val="left"/>
      <w:pPr>
        <w:ind w:left="2913" w:hanging="360"/>
      </w:pPr>
    </w:lvl>
    <w:lvl w:ilvl="4" w:tplc="04100019" w:tentative="1">
      <w:start w:val="1"/>
      <w:numFmt w:val="lowerLetter"/>
      <w:lvlText w:val="%5."/>
      <w:lvlJc w:val="left"/>
      <w:pPr>
        <w:ind w:left="3633" w:hanging="360"/>
      </w:pPr>
    </w:lvl>
    <w:lvl w:ilvl="5" w:tplc="0410001B" w:tentative="1">
      <w:start w:val="1"/>
      <w:numFmt w:val="lowerRoman"/>
      <w:lvlText w:val="%6."/>
      <w:lvlJc w:val="right"/>
      <w:pPr>
        <w:ind w:left="4353" w:hanging="180"/>
      </w:pPr>
    </w:lvl>
    <w:lvl w:ilvl="6" w:tplc="0410000F" w:tentative="1">
      <w:start w:val="1"/>
      <w:numFmt w:val="decimal"/>
      <w:lvlText w:val="%7."/>
      <w:lvlJc w:val="left"/>
      <w:pPr>
        <w:ind w:left="5073" w:hanging="360"/>
      </w:pPr>
    </w:lvl>
    <w:lvl w:ilvl="7" w:tplc="04100019" w:tentative="1">
      <w:start w:val="1"/>
      <w:numFmt w:val="lowerLetter"/>
      <w:lvlText w:val="%8."/>
      <w:lvlJc w:val="left"/>
      <w:pPr>
        <w:ind w:left="5793" w:hanging="360"/>
      </w:pPr>
    </w:lvl>
    <w:lvl w:ilvl="8" w:tplc="0410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">
    <w:nsid w:val="01C4796D"/>
    <w:multiLevelType w:val="hybridMultilevel"/>
    <w:tmpl w:val="9014B822"/>
    <w:lvl w:ilvl="0" w:tplc="CEE01276">
      <w:start w:val="4"/>
      <w:numFmt w:val="decimal"/>
      <w:lvlText w:val="%1."/>
      <w:lvlJc w:val="left"/>
      <w:pPr>
        <w:ind w:left="229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FF43A5"/>
    <w:multiLevelType w:val="hybridMultilevel"/>
    <w:tmpl w:val="98DA57B8"/>
    <w:lvl w:ilvl="0" w:tplc="6CD47E94">
      <w:start w:val="4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3C4706"/>
    <w:multiLevelType w:val="hybridMultilevel"/>
    <w:tmpl w:val="D29A0E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4034B3"/>
    <w:multiLevelType w:val="hybridMultilevel"/>
    <w:tmpl w:val="D0B09F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F70EFC"/>
    <w:multiLevelType w:val="hybridMultilevel"/>
    <w:tmpl w:val="2216ED8E"/>
    <w:lvl w:ilvl="0" w:tplc="0410000F">
      <w:start w:val="1"/>
      <w:numFmt w:val="decimal"/>
      <w:lvlText w:val="%1."/>
      <w:lvlJc w:val="left"/>
      <w:pPr>
        <w:ind w:left="1584" w:hanging="360"/>
      </w:pPr>
    </w:lvl>
    <w:lvl w:ilvl="1" w:tplc="04100019" w:tentative="1">
      <w:start w:val="1"/>
      <w:numFmt w:val="lowerLetter"/>
      <w:lvlText w:val="%2."/>
      <w:lvlJc w:val="left"/>
      <w:pPr>
        <w:ind w:left="2304" w:hanging="360"/>
      </w:pPr>
    </w:lvl>
    <w:lvl w:ilvl="2" w:tplc="0410001B" w:tentative="1">
      <w:start w:val="1"/>
      <w:numFmt w:val="lowerRoman"/>
      <w:lvlText w:val="%3."/>
      <w:lvlJc w:val="right"/>
      <w:pPr>
        <w:ind w:left="3024" w:hanging="180"/>
      </w:pPr>
    </w:lvl>
    <w:lvl w:ilvl="3" w:tplc="0410000F" w:tentative="1">
      <w:start w:val="1"/>
      <w:numFmt w:val="decimal"/>
      <w:lvlText w:val="%4."/>
      <w:lvlJc w:val="left"/>
      <w:pPr>
        <w:ind w:left="3744" w:hanging="360"/>
      </w:pPr>
    </w:lvl>
    <w:lvl w:ilvl="4" w:tplc="04100019" w:tentative="1">
      <w:start w:val="1"/>
      <w:numFmt w:val="lowerLetter"/>
      <w:lvlText w:val="%5."/>
      <w:lvlJc w:val="left"/>
      <w:pPr>
        <w:ind w:left="4464" w:hanging="360"/>
      </w:pPr>
    </w:lvl>
    <w:lvl w:ilvl="5" w:tplc="0410001B" w:tentative="1">
      <w:start w:val="1"/>
      <w:numFmt w:val="lowerRoman"/>
      <w:lvlText w:val="%6."/>
      <w:lvlJc w:val="right"/>
      <w:pPr>
        <w:ind w:left="5184" w:hanging="180"/>
      </w:pPr>
    </w:lvl>
    <w:lvl w:ilvl="6" w:tplc="0410000F" w:tentative="1">
      <w:start w:val="1"/>
      <w:numFmt w:val="decimal"/>
      <w:lvlText w:val="%7."/>
      <w:lvlJc w:val="left"/>
      <w:pPr>
        <w:ind w:left="5904" w:hanging="360"/>
      </w:pPr>
    </w:lvl>
    <w:lvl w:ilvl="7" w:tplc="04100019" w:tentative="1">
      <w:start w:val="1"/>
      <w:numFmt w:val="lowerLetter"/>
      <w:lvlText w:val="%8."/>
      <w:lvlJc w:val="left"/>
      <w:pPr>
        <w:ind w:left="6624" w:hanging="360"/>
      </w:pPr>
    </w:lvl>
    <w:lvl w:ilvl="8" w:tplc="0410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6">
    <w:nsid w:val="11E537A8"/>
    <w:multiLevelType w:val="hybridMultilevel"/>
    <w:tmpl w:val="2F02B0E8"/>
    <w:lvl w:ilvl="0" w:tplc="F800A65C">
      <w:start w:val="1"/>
      <w:numFmt w:val="decimal"/>
      <w:lvlText w:val="%1."/>
      <w:lvlJc w:val="left"/>
      <w:pPr>
        <w:ind w:left="23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53" w:hanging="360"/>
      </w:pPr>
    </w:lvl>
    <w:lvl w:ilvl="2" w:tplc="0410001B" w:tentative="1">
      <w:start w:val="1"/>
      <w:numFmt w:val="lowerRoman"/>
      <w:lvlText w:val="%3."/>
      <w:lvlJc w:val="right"/>
      <w:pPr>
        <w:ind w:left="2173" w:hanging="180"/>
      </w:pPr>
    </w:lvl>
    <w:lvl w:ilvl="3" w:tplc="0410000F" w:tentative="1">
      <w:start w:val="1"/>
      <w:numFmt w:val="decimal"/>
      <w:lvlText w:val="%4."/>
      <w:lvlJc w:val="left"/>
      <w:pPr>
        <w:ind w:left="2893" w:hanging="360"/>
      </w:pPr>
    </w:lvl>
    <w:lvl w:ilvl="4" w:tplc="04100019" w:tentative="1">
      <w:start w:val="1"/>
      <w:numFmt w:val="lowerLetter"/>
      <w:lvlText w:val="%5."/>
      <w:lvlJc w:val="left"/>
      <w:pPr>
        <w:ind w:left="3613" w:hanging="360"/>
      </w:pPr>
    </w:lvl>
    <w:lvl w:ilvl="5" w:tplc="0410001B" w:tentative="1">
      <w:start w:val="1"/>
      <w:numFmt w:val="lowerRoman"/>
      <w:lvlText w:val="%6."/>
      <w:lvlJc w:val="right"/>
      <w:pPr>
        <w:ind w:left="4333" w:hanging="180"/>
      </w:pPr>
    </w:lvl>
    <w:lvl w:ilvl="6" w:tplc="0410000F" w:tentative="1">
      <w:start w:val="1"/>
      <w:numFmt w:val="decimal"/>
      <w:lvlText w:val="%7."/>
      <w:lvlJc w:val="left"/>
      <w:pPr>
        <w:ind w:left="5053" w:hanging="360"/>
      </w:pPr>
    </w:lvl>
    <w:lvl w:ilvl="7" w:tplc="04100019" w:tentative="1">
      <w:start w:val="1"/>
      <w:numFmt w:val="lowerLetter"/>
      <w:lvlText w:val="%8."/>
      <w:lvlJc w:val="left"/>
      <w:pPr>
        <w:ind w:left="5773" w:hanging="360"/>
      </w:pPr>
    </w:lvl>
    <w:lvl w:ilvl="8" w:tplc="0410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7">
    <w:nsid w:val="17A41A21"/>
    <w:multiLevelType w:val="hybridMultilevel"/>
    <w:tmpl w:val="1196F6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2677A2"/>
    <w:multiLevelType w:val="hybridMultilevel"/>
    <w:tmpl w:val="69903B92"/>
    <w:lvl w:ilvl="0" w:tplc="1D6612E0">
      <w:start w:val="1"/>
      <w:numFmt w:val="decimal"/>
      <w:lvlText w:val="%1."/>
      <w:lvlJc w:val="left"/>
      <w:pPr>
        <w:ind w:left="314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66637E"/>
    <w:multiLevelType w:val="hybridMultilevel"/>
    <w:tmpl w:val="321EF87E"/>
    <w:lvl w:ilvl="0" w:tplc="A03CAD14">
      <w:start w:val="4"/>
      <w:numFmt w:val="decimal"/>
      <w:lvlText w:val="%1."/>
      <w:lvlJc w:val="left"/>
      <w:pPr>
        <w:ind w:left="772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2817F3"/>
    <w:multiLevelType w:val="hybridMultilevel"/>
    <w:tmpl w:val="063A46F2"/>
    <w:lvl w:ilvl="0" w:tplc="F000B836">
      <w:start w:val="4"/>
      <w:numFmt w:val="decimal"/>
      <w:lvlText w:val="%1."/>
      <w:lvlJc w:val="left"/>
      <w:pPr>
        <w:ind w:left="314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6763EC"/>
    <w:multiLevelType w:val="hybridMultilevel"/>
    <w:tmpl w:val="5E50B04C"/>
    <w:lvl w:ilvl="0" w:tplc="9886B6B0">
      <w:start w:val="1"/>
      <w:numFmt w:val="decimal"/>
      <w:lvlText w:val="%1."/>
      <w:lvlJc w:val="left"/>
      <w:pPr>
        <w:ind w:left="225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2A34FB"/>
    <w:multiLevelType w:val="hybridMultilevel"/>
    <w:tmpl w:val="8E78F5D2"/>
    <w:lvl w:ilvl="0" w:tplc="2A321356">
      <w:start w:val="2"/>
      <w:numFmt w:val="decimal"/>
      <w:lvlText w:val="%1."/>
      <w:lvlJc w:val="left"/>
      <w:pPr>
        <w:ind w:left="2160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B714A71"/>
    <w:multiLevelType w:val="hybridMultilevel"/>
    <w:tmpl w:val="4A8E9C14"/>
    <w:lvl w:ilvl="0" w:tplc="F4805FCA">
      <w:start w:val="4"/>
      <w:numFmt w:val="decimal"/>
      <w:lvlText w:val="%1."/>
      <w:lvlJc w:val="left"/>
      <w:pPr>
        <w:ind w:left="314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FE63D9"/>
    <w:multiLevelType w:val="hybridMultilevel"/>
    <w:tmpl w:val="3530F970"/>
    <w:lvl w:ilvl="0" w:tplc="7610C888">
      <w:start w:val="4"/>
      <w:numFmt w:val="decimal"/>
      <w:lvlText w:val="%1."/>
      <w:lvlJc w:val="left"/>
      <w:pPr>
        <w:ind w:left="314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5A112C"/>
    <w:multiLevelType w:val="hybridMultilevel"/>
    <w:tmpl w:val="DBA62B8C"/>
    <w:lvl w:ilvl="0" w:tplc="D4A0BB20">
      <w:start w:val="1"/>
      <w:numFmt w:val="decimal"/>
      <w:lvlText w:val="%1."/>
      <w:lvlJc w:val="left"/>
      <w:pPr>
        <w:ind w:left="422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CE607F"/>
    <w:multiLevelType w:val="hybridMultilevel"/>
    <w:tmpl w:val="56E049D8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3FA42B4"/>
    <w:multiLevelType w:val="hybridMultilevel"/>
    <w:tmpl w:val="64C674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4B5457"/>
    <w:multiLevelType w:val="hybridMultilevel"/>
    <w:tmpl w:val="E6060490"/>
    <w:lvl w:ilvl="0" w:tplc="492A5490">
      <w:start w:val="1"/>
      <w:numFmt w:val="decimal"/>
      <w:lvlText w:val="%1."/>
      <w:lvlJc w:val="left"/>
      <w:pPr>
        <w:ind w:left="1980" w:hanging="54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59603B0"/>
    <w:multiLevelType w:val="hybridMultilevel"/>
    <w:tmpl w:val="43C8B172"/>
    <w:lvl w:ilvl="0" w:tplc="0410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072639"/>
    <w:multiLevelType w:val="hybridMultilevel"/>
    <w:tmpl w:val="D45A3C8E"/>
    <w:lvl w:ilvl="0" w:tplc="C75835D0">
      <w:start w:val="1"/>
      <w:numFmt w:val="decimal"/>
      <w:lvlText w:val="%1."/>
      <w:lvlJc w:val="left"/>
      <w:pPr>
        <w:ind w:left="229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63769"/>
    <w:multiLevelType w:val="hybridMultilevel"/>
    <w:tmpl w:val="236EA350"/>
    <w:lvl w:ilvl="0" w:tplc="0410000F">
      <w:start w:val="1"/>
      <w:numFmt w:val="decimal"/>
      <w:lvlText w:val="%1."/>
      <w:lvlJc w:val="left"/>
      <w:pPr>
        <w:ind w:left="864" w:hanging="360"/>
      </w:pPr>
    </w:lvl>
    <w:lvl w:ilvl="1" w:tplc="04100019" w:tentative="1">
      <w:start w:val="1"/>
      <w:numFmt w:val="lowerLetter"/>
      <w:lvlText w:val="%2."/>
      <w:lvlJc w:val="left"/>
      <w:pPr>
        <w:ind w:left="1584" w:hanging="360"/>
      </w:pPr>
    </w:lvl>
    <w:lvl w:ilvl="2" w:tplc="0410001B" w:tentative="1">
      <w:start w:val="1"/>
      <w:numFmt w:val="lowerRoman"/>
      <w:lvlText w:val="%3."/>
      <w:lvlJc w:val="right"/>
      <w:pPr>
        <w:ind w:left="2304" w:hanging="180"/>
      </w:pPr>
    </w:lvl>
    <w:lvl w:ilvl="3" w:tplc="0410000F" w:tentative="1">
      <w:start w:val="1"/>
      <w:numFmt w:val="decimal"/>
      <w:lvlText w:val="%4."/>
      <w:lvlJc w:val="left"/>
      <w:pPr>
        <w:ind w:left="3024" w:hanging="360"/>
      </w:pPr>
    </w:lvl>
    <w:lvl w:ilvl="4" w:tplc="04100019" w:tentative="1">
      <w:start w:val="1"/>
      <w:numFmt w:val="lowerLetter"/>
      <w:lvlText w:val="%5."/>
      <w:lvlJc w:val="left"/>
      <w:pPr>
        <w:ind w:left="3744" w:hanging="360"/>
      </w:pPr>
    </w:lvl>
    <w:lvl w:ilvl="5" w:tplc="0410001B" w:tentative="1">
      <w:start w:val="1"/>
      <w:numFmt w:val="lowerRoman"/>
      <w:lvlText w:val="%6."/>
      <w:lvlJc w:val="right"/>
      <w:pPr>
        <w:ind w:left="4464" w:hanging="180"/>
      </w:pPr>
    </w:lvl>
    <w:lvl w:ilvl="6" w:tplc="0410000F" w:tentative="1">
      <w:start w:val="1"/>
      <w:numFmt w:val="decimal"/>
      <w:lvlText w:val="%7."/>
      <w:lvlJc w:val="left"/>
      <w:pPr>
        <w:ind w:left="5184" w:hanging="360"/>
      </w:pPr>
    </w:lvl>
    <w:lvl w:ilvl="7" w:tplc="04100019" w:tentative="1">
      <w:start w:val="1"/>
      <w:numFmt w:val="lowerLetter"/>
      <w:lvlText w:val="%8."/>
      <w:lvlJc w:val="left"/>
      <w:pPr>
        <w:ind w:left="5904" w:hanging="360"/>
      </w:pPr>
    </w:lvl>
    <w:lvl w:ilvl="8" w:tplc="0410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2">
    <w:nsid w:val="3FCF3AFE"/>
    <w:multiLevelType w:val="hybridMultilevel"/>
    <w:tmpl w:val="A7B43C02"/>
    <w:lvl w:ilvl="0" w:tplc="F800A65C">
      <w:start w:val="1"/>
      <w:numFmt w:val="decimal"/>
      <w:lvlText w:val="%1."/>
      <w:lvlJc w:val="left"/>
      <w:pPr>
        <w:ind w:left="441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567" w:hanging="360"/>
      </w:pPr>
    </w:lvl>
    <w:lvl w:ilvl="2" w:tplc="0410001B" w:tentative="1">
      <w:start w:val="1"/>
      <w:numFmt w:val="lowerRoman"/>
      <w:lvlText w:val="%3."/>
      <w:lvlJc w:val="right"/>
      <w:pPr>
        <w:ind w:left="4287" w:hanging="180"/>
      </w:pPr>
    </w:lvl>
    <w:lvl w:ilvl="3" w:tplc="0410000F">
      <w:start w:val="1"/>
      <w:numFmt w:val="decimal"/>
      <w:lvlText w:val="%4."/>
      <w:lvlJc w:val="left"/>
      <w:pPr>
        <w:ind w:left="5007" w:hanging="360"/>
      </w:pPr>
    </w:lvl>
    <w:lvl w:ilvl="4" w:tplc="04100019" w:tentative="1">
      <w:start w:val="1"/>
      <w:numFmt w:val="lowerLetter"/>
      <w:lvlText w:val="%5."/>
      <w:lvlJc w:val="left"/>
      <w:pPr>
        <w:ind w:left="5727" w:hanging="360"/>
      </w:pPr>
    </w:lvl>
    <w:lvl w:ilvl="5" w:tplc="0410001B" w:tentative="1">
      <w:start w:val="1"/>
      <w:numFmt w:val="lowerRoman"/>
      <w:lvlText w:val="%6."/>
      <w:lvlJc w:val="right"/>
      <w:pPr>
        <w:ind w:left="6447" w:hanging="180"/>
      </w:pPr>
    </w:lvl>
    <w:lvl w:ilvl="6" w:tplc="0410000F" w:tentative="1">
      <w:start w:val="1"/>
      <w:numFmt w:val="decimal"/>
      <w:lvlText w:val="%7."/>
      <w:lvlJc w:val="left"/>
      <w:pPr>
        <w:ind w:left="7167" w:hanging="360"/>
      </w:pPr>
    </w:lvl>
    <w:lvl w:ilvl="7" w:tplc="04100019" w:tentative="1">
      <w:start w:val="1"/>
      <w:numFmt w:val="lowerLetter"/>
      <w:lvlText w:val="%8."/>
      <w:lvlJc w:val="left"/>
      <w:pPr>
        <w:ind w:left="7887" w:hanging="360"/>
      </w:pPr>
    </w:lvl>
    <w:lvl w:ilvl="8" w:tplc="0410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3">
    <w:nsid w:val="41423F7E"/>
    <w:multiLevelType w:val="hybridMultilevel"/>
    <w:tmpl w:val="26866066"/>
    <w:lvl w:ilvl="0" w:tplc="0410000F">
      <w:start w:val="1"/>
      <w:numFmt w:val="decimal"/>
      <w:lvlText w:val="%1."/>
      <w:lvlJc w:val="left"/>
      <w:pPr>
        <w:ind w:left="1224" w:hanging="360"/>
      </w:pPr>
    </w:lvl>
    <w:lvl w:ilvl="1" w:tplc="04100019" w:tentative="1">
      <w:start w:val="1"/>
      <w:numFmt w:val="lowerLetter"/>
      <w:lvlText w:val="%2."/>
      <w:lvlJc w:val="left"/>
      <w:pPr>
        <w:ind w:left="1944" w:hanging="360"/>
      </w:pPr>
    </w:lvl>
    <w:lvl w:ilvl="2" w:tplc="0410001B" w:tentative="1">
      <w:start w:val="1"/>
      <w:numFmt w:val="lowerRoman"/>
      <w:lvlText w:val="%3."/>
      <w:lvlJc w:val="right"/>
      <w:pPr>
        <w:ind w:left="2664" w:hanging="180"/>
      </w:pPr>
    </w:lvl>
    <w:lvl w:ilvl="3" w:tplc="0410000F" w:tentative="1">
      <w:start w:val="1"/>
      <w:numFmt w:val="decimal"/>
      <w:lvlText w:val="%4."/>
      <w:lvlJc w:val="left"/>
      <w:pPr>
        <w:ind w:left="3384" w:hanging="360"/>
      </w:pPr>
    </w:lvl>
    <w:lvl w:ilvl="4" w:tplc="04100019" w:tentative="1">
      <w:start w:val="1"/>
      <w:numFmt w:val="lowerLetter"/>
      <w:lvlText w:val="%5."/>
      <w:lvlJc w:val="left"/>
      <w:pPr>
        <w:ind w:left="4104" w:hanging="360"/>
      </w:pPr>
    </w:lvl>
    <w:lvl w:ilvl="5" w:tplc="0410001B" w:tentative="1">
      <w:start w:val="1"/>
      <w:numFmt w:val="lowerRoman"/>
      <w:lvlText w:val="%6."/>
      <w:lvlJc w:val="right"/>
      <w:pPr>
        <w:ind w:left="4824" w:hanging="180"/>
      </w:pPr>
    </w:lvl>
    <w:lvl w:ilvl="6" w:tplc="0410000F" w:tentative="1">
      <w:start w:val="1"/>
      <w:numFmt w:val="decimal"/>
      <w:lvlText w:val="%7."/>
      <w:lvlJc w:val="left"/>
      <w:pPr>
        <w:ind w:left="5544" w:hanging="360"/>
      </w:pPr>
    </w:lvl>
    <w:lvl w:ilvl="7" w:tplc="04100019" w:tentative="1">
      <w:start w:val="1"/>
      <w:numFmt w:val="lowerLetter"/>
      <w:lvlText w:val="%8."/>
      <w:lvlJc w:val="left"/>
      <w:pPr>
        <w:ind w:left="6264" w:hanging="360"/>
      </w:pPr>
    </w:lvl>
    <w:lvl w:ilvl="8" w:tplc="0410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4">
    <w:nsid w:val="4446643D"/>
    <w:multiLevelType w:val="hybridMultilevel"/>
    <w:tmpl w:val="2550B76C"/>
    <w:lvl w:ilvl="0" w:tplc="7088A336">
      <w:start w:val="1"/>
      <w:numFmt w:val="decimal"/>
      <w:lvlText w:val="%1."/>
      <w:lvlJc w:val="left"/>
      <w:pPr>
        <w:ind w:left="1224" w:hanging="360"/>
      </w:pPr>
      <w:rPr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265337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26">
    <w:nsid w:val="475305BE"/>
    <w:multiLevelType w:val="hybridMultilevel"/>
    <w:tmpl w:val="2788E04E"/>
    <w:lvl w:ilvl="0" w:tplc="5AAE5C2A">
      <w:start w:val="4"/>
      <w:numFmt w:val="decimal"/>
      <w:lvlText w:val="%1."/>
      <w:lvlJc w:val="left"/>
      <w:pPr>
        <w:ind w:left="225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27" w:hanging="360"/>
      </w:pPr>
    </w:lvl>
    <w:lvl w:ilvl="2" w:tplc="0410001B" w:tentative="1">
      <w:start w:val="1"/>
      <w:numFmt w:val="lowerRoman"/>
      <w:lvlText w:val="%3."/>
      <w:lvlJc w:val="right"/>
      <w:pPr>
        <w:ind w:left="2847" w:hanging="180"/>
      </w:pPr>
    </w:lvl>
    <w:lvl w:ilvl="3" w:tplc="0410000F" w:tentative="1">
      <w:start w:val="1"/>
      <w:numFmt w:val="decimal"/>
      <w:lvlText w:val="%4."/>
      <w:lvlJc w:val="left"/>
      <w:pPr>
        <w:ind w:left="3567" w:hanging="360"/>
      </w:pPr>
    </w:lvl>
    <w:lvl w:ilvl="4" w:tplc="04100019" w:tentative="1">
      <w:start w:val="1"/>
      <w:numFmt w:val="lowerLetter"/>
      <w:lvlText w:val="%5."/>
      <w:lvlJc w:val="left"/>
      <w:pPr>
        <w:ind w:left="4287" w:hanging="360"/>
      </w:pPr>
    </w:lvl>
    <w:lvl w:ilvl="5" w:tplc="0410001B" w:tentative="1">
      <w:start w:val="1"/>
      <w:numFmt w:val="lowerRoman"/>
      <w:lvlText w:val="%6."/>
      <w:lvlJc w:val="right"/>
      <w:pPr>
        <w:ind w:left="5007" w:hanging="180"/>
      </w:pPr>
    </w:lvl>
    <w:lvl w:ilvl="6" w:tplc="0410000F" w:tentative="1">
      <w:start w:val="1"/>
      <w:numFmt w:val="decimal"/>
      <w:lvlText w:val="%7."/>
      <w:lvlJc w:val="left"/>
      <w:pPr>
        <w:ind w:left="5727" w:hanging="360"/>
      </w:pPr>
    </w:lvl>
    <w:lvl w:ilvl="7" w:tplc="04100019" w:tentative="1">
      <w:start w:val="1"/>
      <w:numFmt w:val="lowerLetter"/>
      <w:lvlText w:val="%8."/>
      <w:lvlJc w:val="left"/>
      <w:pPr>
        <w:ind w:left="6447" w:hanging="360"/>
      </w:pPr>
    </w:lvl>
    <w:lvl w:ilvl="8" w:tplc="0410001B" w:tentative="1">
      <w:start w:val="1"/>
      <w:numFmt w:val="lowerRoman"/>
      <w:lvlText w:val="%9."/>
      <w:lvlJc w:val="right"/>
      <w:pPr>
        <w:ind w:left="7167" w:hanging="180"/>
      </w:pPr>
    </w:lvl>
  </w:abstractNum>
  <w:abstractNum w:abstractNumId="27">
    <w:nsid w:val="4B037A83"/>
    <w:multiLevelType w:val="hybridMultilevel"/>
    <w:tmpl w:val="826A84A4"/>
    <w:lvl w:ilvl="0" w:tplc="7AF46D68">
      <w:start w:val="1"/>
      <w:numFmt w:val="decimal"/>
      <w:lvlText w:val="%1."/>
      <w:lvlJc w:val="left"/>
      <w:pPr>
        <w:ind w:left="314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AF02F3"/>
    <w:multiLevelType w:val="hybridMultilevel"/>
    <w:tmpl w:val="C8169E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79132F"/>
    <w:multiLevelType w:val="hybridMultilevel"/>
    <w:tmpl w:val="51DCD666"/>
    <w:lvl w:ilvl="0" w:tplc="AE72BB5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5B66FE"/>
    <w:multiLevelType w:val="hybridMultilevel"/>
    <w:tmpl w:val="57E0C44C"/>
    <w:lvl w:ilvl="0" w:tplc="7088A336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944" w:hanging="360"/>
      </w:pPr>
    </w:lvl>
    <w:lvl w:ilvl="2" w:tplc="0410001B" w:tentative="1">
      <w:start w:val="1"/>
      <w:numFmt w:val="lowerRoman"/>
      <w:lvlText w:val="%3."/>
      <w:lvlJc w:val="right"/>
      <w:pPr>
        <w:ind w:left="2664" w:hanging="180"/>
      </w:pPr>
    </w:lvl>
    <w:lvl w:ilvl="3" w:tplc="0410000F" w:tentative="1">
      <w:start w:val="1"/>
      <w:numFmt w:val="decimal"/>
      <w:lvlText w:val="%4."/>
      <w:lvlJc w:val="left"/>
      <w:pPr>
        <w:ind w:left="3384" w:hanging="360"/>
      </w:pPr>
    </w:lvl>
    <w:lvl w:ilvl="4" w:tplc="04100019" w:tentative="1">
      <w:start w:val="1"/>
      <w:numFmt w:val="lowerLetter"/>
      <w:lvlText w:val="%5."/>
      <w:lvlJc w:val="left"/>
      <w:pPr>
        <w:ind w:left="4104" w:hanging="360"/>
      </w:pPr>
    </w:lvl>
    <w:lvl w:ilvl="5" w:tplc="0410001B" w:tentative="1">
      <w:start w:val="1"/>
      <w:numFmt w:val="lowerRoman"/>
      <w:lvlText w:val="%6."/>
      <w:lvlJc w:val="right"/>
      <w:pPr>
        <w:ind w:left="4824" w:hanging="180"/>
      </w:pPr>
    </w:lvl>
    <w:lvl w:ilvl="6" w:tplc="0410000F" w:tentative="1">
      <w:start w:val="1"/>
      <w:numFmt w:val="decimal"/>
      <w:lvlText w:val="%7."/>
      <w:lvlJc w:val="left"/>
      <w:pPr>
        <w:ind w:left="5544" w:hanging="360"/>
      </w:pPr>
    </w:lvl>
    <w:lvl w:ilvl="7" w:tplc="04100019" w:tentative="1">
      <w:start w:val="1"/>
      <w:numFmt w:val="lowerLetter"/>
      <w:lvlText w:val="%8."/>
      <w:lvlJc w:val="left"/>
      <w:pPr>
        <w:ind w:left="6264" w:hanging="360"/>
      </w:pPr>
    </w:lvl>
    <w:lvl w:ilvl="8" w:tplc="0410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31">
    <w:nsid w:val="57D12DD1"/>
    <w:multiLevelType w:val="multilevel"/>
    <w:tmpl w:val="DAF6B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5F581049"/>
    <w:multiLevelType w:val="hybridMultilevel"/>
    <w:tmpl w:val="EC68F1BE"/>
    <w:lvl w:ilvl="0" w:tplc="C75835D0">
      <w:start w:val="1"/>
      <w:numFmt w:val="decimal"/>
      <w:lvlText w:val="%1."/>
      <w:lvlJc w:val="left"/>
      <w:pPr>
        <w:ind w:left="229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D01CD3"/>
    <w:multiLevelType w:val="hybridMultilevel"/>
    <w:tmpl w:val="822C6D76"/>
    <w:lvl w:ilvl="0" w:tplc="740C8414">
      <w:start w:val="1"/>
      <w:numFmt w:val="decimal"/>
      <w:lvlText w:val="%1."/>
      <w:lvlJc w:val="left"/>
      <w:pPr>
        <w:ind w:left="2160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9F76ABD"/>
    <w:multiLevelType w:val="hybridMultilevel"/>
    <w:tmpl w:val="4042A394"/>
    <w:lvl w:ilvl="0" w:tplc="F7088F22">
      <w:start w:val="1"/>
      <w:numFmt w:val="decimal"/>
      <w:lvlText w:val="%1."/>
      <w:lvlJc w:val="left"/>
      <w:pPr>
        <w:ind w:left="314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8B2737"/>
    <w:multiLevelType w:val="hybridMultilevel"/>
    <w:tmpl w:val="49A496A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3E971A5"/>
    <w:multiLevelType w:val="hybridMultilevel"/>
    <w:tmpl w:val="0AD009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176B86"/>
    <w:multiLevelType w:val="hybridMultilevel"/>
    <w:tmpl w:val="8162F334"/>
    <w:lvl w:ilvl="0" w:tplc="36FE2FB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BE35B3"/>
    <w:multiLevelType w:val="hybridMultilevel"/>
    <w:tmpl w:val="8A60F268"/>
    <w:lvl w:ilvl="0" w:tplc="9886B6B0">
      <w:start w:val="1"/>
      <w:numFmt w:val="decimal"/>
      <w:lvlText w:val="%1."/>
      <w:lvlJc w:val="left"/>
      <w:pPr>
        <w:ind w:left="225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5"/>
  </w:num>
  <w:num w:numId="3">
    <w:abstractNumId w:val="23"/>
  </w:num>
  <w:num w:numId="4">
    <w:abstractNumId w:val="30"/>
  </w:num>
  <w:num w:numId="5">
    <w:abstractNumId w:val="9"/>
  </w:num>
  <w:num w:numId="6">
    <w:abstractNumId w:val="36"/>
  </w:num>
  <w:num w:numId="7">
    <w:abstractNumId w:val="35"/>
  </w:num>
  <w:num w:numId="8">
    <w:abstractNumId w:val="31"/>
  </w:num>
  <w:num w:numId="9">
    <w:abstractNumId w:val="5"/>
  </w:num>
  <w:num w:numId="10">
    <w:abstractNumId w:val="24"/>
  </w:num>
  <w:num w:numId="11">
    <w:abstractNumId w:val="26"/>
  </w:num>
  <w:num w:numId="12">
    <w:abstractNumId w:val="38"/>
  </w:num>
  <w:num w:numId="13">
    <w:abstractNumId w:val="11"/>
  </w:num>
  <w:num w:numId="14">
    <w:abstractNumId w:val="0"/>
  </w:num>
  <w:num w:numId="15">
    <w:abstractNumId w:val="32"/>
  </w:num>
  <w:num w:numId="16">
    <w:abstractNumId w:val="20"/>
  </w:num>
  <w:num w:numId="17">
    <w:abstractNumId w:val="1"/>
  </w:num>
  <w:num w:numId="18">
    <w:abstractNumId w:val="22"/>
  </w:num>
  <w:num w:numId="19">
    <w:abstractNumId w:val="6"/>
  </w:num>
  <w:num w:numId="20">
    <w:abstractNumId w:val="13"/>
  </w:num>
  <w:num w:numId="21">
    <w:abstractNumId w:val="27"/>
  </w:num>
  <w:num w:numId="22">
    <w:abstractNumId w:val="8"/>
  </w:num>
  <w:num w:numId="23">
    <w:abstractNumId w:val="14"/>
  </w:num>
  <w:num w:numId="24">
    <w:abstractNumId w:val="34"/>
  </w:num>
  <w:num w:numId="25">
    <w:abstractNumId w:val="10"/>
  </w:num>
  <w:num w:numId="26">
    <w:abstractNumId w:val="15"/>
  </w:num>
  <w:num w:numId="27">
    <w:abstractNumId w:val="16"/>
  </w:num>
  <w:num w:numId="28">
    <w:abstractNumId w:val="12"/>
  </w:num>
  <w:num w:numId="29">
    <w:abstractNumId w:val="33"/>
  </w:num>
  <w:num w:numId="30">
    <w:abstractNumId w:val="4"/>
  </w:num>
  <w:num w:numId="31">
    <w:abstractNumId w:val="28"/>
  </w:num>
  <w:num w:numId="32">
    <w:abstractNumId w:val="7"/>
  </w:num>
  <w:num w:numId="33">
    <w:abstractNumId w:val="3"/>
  </w:num>
  <w:num w:numId="34">
    <w:abstractNumId w:val="17"/>
  </w:num>
  <w:num w:numId="35">
    <w:abstractNumId w:val="21"/>
  </w:num>
  <w:num w:numId="36">
    <w:abstractNumId w:val="37"/>
  </w:num>
  <w:num w:numId="37">
    <w:abstractNumId w:val="18"/>
  </w:num>
  <w:num w:numId="38">
    <w:abstractNumId w:val="29"/>
  </w:num>
  <w:num w:numId="39">
    <w:abstractNumId w:val="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B12"/>
    <w:rsid w:val="000002B6"/>
    <w:rsid w:val="000009DF"/>
    <w:rsid w:val="00003C4C"/>
    <w:rsid w:val="0001058C"/>
    <w:rsid w:val="0001629B"/>
    <w:rsid w:val="00017F65"/>
    <w:rsid w:val="00024202"/>
    <w:rsid w:val="00031D2F"/>
    <w:rsid w:val="00033DF8"/>
    <w:rsid w:val="000376E8"/>
    <w:rsid w:val="00037F13"/>
    <w:rsid w:val="000420BE"/>
    <w:rsid w:val="00042C1A"/>
    <w:rsid w:val="00055844"/>
    <w:rsid w:val="00063130"/>
    <w:rsid w:val="00071C5D"/>
    <w:rsid w:val="00081F89"/>
    <w:rsid w:val="0008279F"/>
    <w:rsid w:val="00085D77"/>
    <w:rsid w:val="0008791F"/>
    <w:rsid w:val="00087DF7"/>
    <w:rsid w:val="00090080"/>
    <w:rsid w:val="000955F7"/>
    <w:rsid w:val="00095878"/>
    <w:rsid w:val="00096363"/>
    <w:rsid w:val="000A17B4"/>
    <w:rsid w:val="000A1CA4"/>
    <w:rsid w:val="000A2ECE"/>
    <w:rsid w:val="000A4388"/>
    <w:rsid w:val="000B1B0D"/>
    <w:rsid w:val="000C0A9F"/>
    <w:rsid w:val="000C3574"/>
    <w:rsid w:val="000C36EB"/>
    <w:rsid w:val="000C7222"/>
    <w:rsid w:val="000D1D18"/>
    <w:rsid w:val="000D385A"/>
    <w:rsid w:val="000E16CF"/>
    <w:rsid w:val="000E436D"/>
    <w:rsid w:val="000E5584"/>
    <w:rsid w:val="000E7294"/>
    <w:rsid w:val="000E75ED"/>
    <w:rsid w:val="000E7DF2"/>
    <w:rsid w:val="000F3069"/>
    <w:rsid w:val="000F4169"/>
    <w:rsid w:val="001013BD"/>
    <w:rsid w:val="001074DD"/>
    <w:rsid w:val="00114821"/>
    <w:rsid w:val="00115067"/>
    <w:rsid w:val="001174DF"/>
    <w:rsid w:val="001233B1"/>
    <w:rsid w:val="00123A39"/>
    <w:rsid w:val="001246DD"/>
    <w:rsid w:val="00125164"/>
    <w:rsid w:val="001409F7"/>
    <w:rsid w:val="001441B1"/>
    <w:rsid w:val="00145316"/>
    <w:rsid w:val="0016067C"/>
    <w:rsid w:val="001665DC"/>
    <w:rsid w:val="00166803"/>
    <w:rsid w:val="0017207F"/>
    <w:rsid w:val="00180A86"/>
    <w:rsid w:val="00182B32"/>
    <w:rsid w:val="00184585"/>
    <w:rsid w:val="00190D0A"/>
    <w:rsid w:val="00191014"/>
    <w:rsid w:val="001A09E3"/>
    <w:rsid w:val="001A26D1"/>
    <w:rsid w:val="001A42DA"/>
    <w:rsid w:val="001A459F"/>
    <w:rsid w:val="001A513A"/>
    <w:rsid w:val="001A7FCB"/>
    <w:rsid w:val="001B1769"/>
    <w:rsid w:val="001B34AC"/>
    <w:rsid w:val="001C0351"/>
    <w:rsid w:val="001E57B8"/>
    <w:rsid w:val="001E6FEF"/>
    <w:rsid w:val="001F0031"/>
    <w:rsid w:val="001F23AA"/>
    <w:rsid w:val="001F46FE"/>
    <w:rsid w:val="001F5EA4"/>
    <w:rsid w:val="00201FD4"/>
    <w:rsid w:val="0021147E"/>
    <w:rsid w:val="00211E75"/>
    <w:rsid w:val="00222134"/>
    <w:rsid w:val="00223F3A"/>
    <w:rsid w:val="00225DEB"/>
    <w:rsid w:val="0022605C"/>
    <w:rsid w:val="00227763"/>
    <w:rsid w:val="00240B58"/>
    <w:rsid w:val="002468D5"/>
    <w:rsid w:val="002514DB"/>
    <w:rsid w:val="00254FC2"/>
    <w:rsid w:val="00260EE7"/>
    <w:rsid w:val="00274D4E"/>
    <w:rsid w:val="00276AFA"/>
    <w:rsid w:val="00292B22"/>
    <w:rsid w:val="002A0181"/>
    <w:rsid w:val="002A0612"/>
    <w:rsid w:val="002A1A2A"/>
    <w:rsid w:val="002A5AFA"/>
    <w:rsid w:val="002B30DB"/>
    <w:rsid w:val="002B38CD"/>
    <w:rsid w:val="002B556D"/>
    <w:rsid w:val="002B58B0"/>
    <w:rsid w:val="002C5E85"/>
    <w:rsid w:val="002D0BC2"/>
    <w:rsid w:val="002E2667"/>
    <w:rsid w:val="002E4A10"/>
    <w:rsid w:val="002F0D74"/>
    <w:rsid w:val="002F508B"/>
    <w:rsid w:val="002F6CD7"/>
    <w:rsid w:val="00300EC8"/>
    <w:rsid w:val="00314D32"/>
    <w:rsid w:val="003157B6"/>
    <w:rsid w:val="00321866"/>
    <w:rsid w:val="00322CDF"/>
    <w:rsid w:val="003239C2"/>
    <w:rsid w:val="003247A8"/>
    <w:rsid w:val="003317ED"/>
    <w:rsid w:val="00340B90"/>
    <w:rsid w:val="00341872"/>
    <w:rsid w:val="00344B08"/>
    <w:rsid w:val="00345B93"/>
    <w:rsid w:val="0035382D"/>
    <w:rsid w:val="00363A77"/>
    <w:rsid w:val="00364267"/>
    <w:rsid w:val="00364C39"/>
    <w:rsid w:val="0036772F"/>
    <w:rsid w:val="00367BA4"/>
    <w:rsid w:val="003712B9"/>
    <w:rsid w:val="00374EED"/>
    <w:rsid w:val="003828A5"/>
    <w:rsid w:val="00384C14"/>
    <w:rsid w:val="003A649A"/>
    <w:rsid w:val="003A671A"/>
    <w:rsid w:val="003B0B40"/>
    <w:rsid w:val="003B3817"/>
    <w:rsid w:val="003B583C"/>
    <w:rsid w:val="003B7BFC"/>
    <w:rsid w:val="003D7485"/>
    <w:rsid w:val="003E0184"/>
    <w:rsid w:val="003E08B1"/>
    <w:rsid w:val="003E5581"/>
    <w:rsid w:val="003F53D0"/>
    <w:rsid w:val="00405D20"/>
    <w:rsid w:val="00406B12"/>
    <w:rsid w:val="0041492A"/>
    <w:rsid w:val="00425262"/>
    <w:rsid w:val="004312CA"/>
    <w:rsid w:val="00442AFB"/>
    <w:rsid w:val="00443DF6"/>
    <w:rsid w:val="00447F24"/>
    <w:rsid w:val="00447F70"/>
    <w:rsid w:val="00455D5C"/>
    <w:rsid w:val="004600B3"/>
    <w:rsid w:val="0046259A"/>
    <w:rsid w:val="00462DEE"/>
    <w:rsid w:val="004669EB"/>
    <w:rsid w:val="0047180C"/>
    <w:rsid w:val="0047326B"/>
    <w:rsid w:val="0047372D"/>
    <w:rsid w:val="0048069E"/>
    <w:rsid w:val="0048246A"/>
    <w:rsid w:val="00487843"/>
    <w:rsid w:val="00490B78"/>
    <w:rsid w:val="004926AE"/>
    <w:rsid w:val="004928F7"/>
    <w:rsid w:val="004960AA"/>
    <w:rsid w:val="004A7B19"/>
    <w:rsid w:val="004B5634"/>
    <w:rsid w:val="004C7C26"/>
    <w:rsid w:val="004E2C70"/>
    <w:rsid w:val="004F0E8D"/>
    <w:rsid w:val="004F4627"/>
    <w:rsid w:val="004F5848"/>
    <w:rsid w:val="00505E6C"/>
    <w:rsid w:val="005066CF"/>
    <w:rsid w:val="00506925"/>
    <w:rsid w:val="00512188"/>
    <w:rsid w:val="00512E0D"/>
    <w:rsid w:val="005313C3"/>
    <w:rsid w:val="00531C3E"/>
    <w:rsid w:val="00537642"/>
    <w:rsid w:val="00545704"/>
    <w:rsid w:val="0054751F"/>
    <w:rsid w:val="00555FE2"/>
    <w:rsid w:val="00556324"/>
    <w:rsid w:val="00557E20"/>
    <w:rsid w:val="00570983"/>
    <w:rsid w:val="00571467"/>
    <w:rsid w:val="005717E3"/>
    <w:rsid w:val="00572697"/>
    <w:rsid w:val="005730BF"/>
    <w:rsid w:val="00577B21"/>
    <w:rsid w:val="00580FA7"/>
    <w:rsid w:val="00586003"/>
    <w:rsid w:val="005933C9"/>
    <w:rsid w:val="0059531C"/>
    <w:rsid w:val="0059576B"/>
    <w:rsid w:val="00595CEC"/>
    <w:rsid w:val="005A6DC0"/>
    <w:rsid w:val="005B336F"/>
    <w:rsid w:val="005B5B9D"/>
    <w:rsid w:val="005C27E9"/>
    <w:rsid w:val="005C2E71"/>
    <w:rsid w:val="005C76D2"/>
    <w:rsid w:val="005D2186"/>
    <w:rsid w:val="005D2B00"/>
    <w:rsid w:val="005D628A"/>
    <w:rsid w:val="005E13A0"/>
    <w:rsid w:val="005E32E2"/>
    <w:rsid w:val="005E4BF0"/>
    <w:rsid w:val="005E685E"/>
    <w:rsid w:val="005F2F5B"/>
    <w:rsid w:val="005F3C37"/>
    <w:rsid w:val="005F63FC"/>
    <w:rsid w:val="005F7C70"/>
    <w:rsid w:val="00606721"/>
    <w:rsid w:val="00615491"/>
    <w:rsid w:val="006206BB"/>
    <w:rsid w:val="00623F9B"/>
    <w:rsid w:val="00625CA1"/>
    <w:rsid w:val="00631389"/>
    <w:rsid w:val="006411FF"/>
    <w:rsid w:val="00643DAB"/>
    <w:rsid w:val="006477FE"/>
    <w:rsid w:val="00653811"/>
    <w:rsid w:val="0065550D"/>
    <w:rsid w:val="00655976"/>
    <w:rsid w:val="006570F0"/>
    <w:rsid w:val="00660DC0"/>
    <w:rsid w:val="00661FAD"/>
    <w:rsid w:val="00665B63"/>
    <w:rsid w:val="00672D8F"/>
    <w:rsid w:val="006765A5"/>
    <w:rsid w:val="006838AC"/>
    <w:rsid w:val="00687DB0"/>
    <w:rsid w:val="0069020B"/>
    <w:rsid w:val="00692AC6"/>
    <w:rsid w:val="006A3166"/>
    <w:rsid w:val="006A47D2"/>
    <w:rsid w:val="006A60AD"/>
    <w:rsid w:val="006A7F10"/>
    <w:rsid w:val="006B07F4"/>
    <w:rsid w:val="006B3270"/>
    <w:rsid w:val="006C340B"/>
    <w:rsid w:val="006C3970"/>
    <w:rsid w:val="006D25A7"/>
    <w:rsid w:val="006D72FE"/>
    <w:rsid w:val="006D7B9E"/>
    <w:rsid w:val="006E3A3B"/>
    <w:rsid w:val="006F3E5F"/>
    <w:rsid w:val="006F6230"/>
    <w:rsid w:val="0070011B"/>
    <w:rsid w:val="00704C81"/>
    <w:rsid w:val="00705115"/>
    <w:rsid w:val="007158BA"/>
    <w:rsid w:val="0072079F"/>
    <w:rsid w:val="007260C3"/>
    <w:rsid w:val="007261E2"/>
    <w:rsid w:val="007321A5"/>
    <w:rsid w:val="007406A7"/>
    <w:rsid w:val="00752850"/>
    <w:rsid w:val="00760D6F"/>
    <w:rsid w:val="00764431"/>
    <w:rsid w:val="007724FE"/>
    <w:rsid w:val="0077458A"/>
    <w:rsid w:val="00775AD8"/>
    <w:rsid w:val="00777E82"/>
    <w:rsid w:val="0078234D"/>
    <w:rsid w:val="00783B55"/>
    <w:rsid w:val="00785D7E"/>
    <w:rsid w:val="00795443"/>
    <w:rsid w:val="007A0924"/>
    <w:rsid w:val="007A0FF9"/>
    <w:rsid w:val="007A2B09"/>
    <w:rsid w:val="007A7DC0"/>
    <w:rsid w:val="007B3B59"/>
    <w:rsid w:val="007B3F05"/>
    <w:rsid w:val="007B5333"/>
    <w:rsid w:val="007B57AF"/>
    <w:rsid w:val="007C5BDF"/>
    <w:rsid w:val="007D1D4D"/>
    <w:rsid w:val="007D289C"/>
    <w:rsid w:val="007D48D0"/>
    <w:rsid w:val="007E199B"/>
    <w:rsid w:val="007E1EB4"/>
    <w:rsid w:val="007E436D"/>
    <w:rsid w:val="007E680B"/>
    <w:rsid w:val="007F01DF"/>
    <w:rsid w:val="007F3787"/>
    <w:rsid w:val="007F6886"/>
    <w:rsid w:val="007F6CDE"/>
    <w:rsid w:val="0080284A"/>
    <w:rsid w:val="00805894"/>
    <w:rsid w:val="00807362"/>
    <w:rsid w:val="00812A49"/>
    <w:rsid w:val="00835040"/>
    <w:rsid w:val="00840969"/>
    <w:rsid w:val="00842C78"/>
    <w:rsid w:val="0084346E"/>
    <w:rsid w:val="00845057"/>
    <w:rsid w:val="00846819"/>
    <w:rsid w:val="00851F02"/>
    <w:rsid w:val="00853891"/>
    <w:rsid w:val="0085599A"/>
    <w:rsid w:val="008648A3"/>
    <w:rsid w:val="008665DF"/>
    <w:rsid w:val="008717F2"/>
    <w:rsid w:val="008740F6"/>
    <w:rsid w:val="0089203D"/>
    <w:rsid w:val="00894385"/>
    <w:rsid w:val="008955F9"/>
    <w:rsid w:val="008A0657"/>
    <w:rsid w:val="008A2885"/>
    <w:rsid w:val="008A42A2"/>
    <w:rsid w:val="008A51EE"/>
    <w:rsid w:val="008A5548"/>
    <w:rsid w:val="008B0B12"/>
    <w:rsid w:val="008B187E"/>
    <w:rsid w:val="008C4C1B"/>
    <w:rsid w:val="008C6F59"/>
    <w:rsid w:val="008D6244"/>
    <w:rsid w:val="008E4574"/>
    <w:rsid w:val="008E6AE7"/>
    <w:rsid w:val="008F1B88"/>
    <w:rsid w:val="008F23CA"/>
    <w:rsid w:val="00900BF5"/>
    <w:rsid w:val="00900F83"/>
    <w:rsid w:val="00901E28"/>
    <w:rsid w:val="009021D4"/>
    <w:rsid w:val="00911098"/>
    <w:rsid w:val="0091231A"/>
    <w:rsid w:val="00912C37"/>
    <w:rsid w:val="00915ED7"/>
    <w:rsid w:val="009200AA"/>
    <w:rsid w:val="0092019E"/>
    <w:rsid w:val="0093419B"/>
    <w:rsid w:val="00937CF8"/>
    <w:rsid w:val="00947C55"/>
    <w:rsid w:val="009508AA"/>
    <w:rsid w:val="009611CD"/>
    <w:rsid w:val="00964979"/>
    <w:rsid w:val="0097159A"/>
    <w:rsid w:val="00985941"/>
    <w:rsid w:val="00986DF1"/>
    <w:rsid w:val="0098751F"/>
    <w:rsid w:val="00987E5F"/>
    <w:rsid w:val="00991D79"/>
    <w:rsid w:val="00992CB3"/>
    <w:rsid w:val="0099699F"/>
    <w:rsid w:val="009A2DE9"/>
    <w:rsid w:val="009B2F8B"/>
    <w:rsid w:val="009B326D"/>
    <w:rsid w:val="009B4E2C"/>
    <w:rsid w:val="009B68F3"/>
    <w:rsid w:val="009C03F1"/>
    <w:rsid w:val="009C2054"/>
    <w:rsid w:val="009C5C0E"/>
    <w:rsid w:val="009C6B7F"/>
    <w:rsid w:val="009D21FA"/>
    <w:rsid w:val="009D2B64"/>
    <w:rsid w:val="009D3783"/>
    <w:rsid w:val="009D4637"/>
    <w:rsid w:val="009E07F7"/>
    <w:rsid w:val="009E395B"/>
    <w:rsid w:val="009E6820"/>
    <w:rsid w:val="009F0A60"/>
    <w:rsid w:val="009F3B27"/>
    <w:rsid w:val="009F6794"/>
    <w:rsid w:val="00A006C0"/>
    <w:rsid w:val="00A0244B"/>
    <w:rsid w:val="00A040A6"/>
    <w:rsid w:val="00A0651C"/>
    <w:rsid w:val="00A07528"/>
    <w:rsid w:val="00A16430"/>
    <w:rsid w:val="00A22A40"/>
    <w:rsid w:val="00A241F0"/>
    <w:rsid w:val="00A25365"/>
    <w:rsid w:val="00A270D5"/>
    <w:rsid w:val="00A319C4"/>
    <w:rsid w:val="00A3461A"/>
    <w:rsid w:val="00A403C3"/>
    <w:rsid w:val="00A5002B"/>
    <w:rsid w:val="00A55FC9"/>
    <w:rsid w:val="00A63DB0"/>
    <w:rsid w:val="00A64050"/>
    <w:rsid w:val="00A67FBA"/>
    <w:rsid w:val="00A71C5E"/>
    <w:rsid w:val="00A730B0"/>
    <w:rsid w:val="00A74740"/>
    <w:rsid w:val="00A757BB"/>
    <w:rsid w:val="00A75C52"/>
    <w:rsid w:val="00A80175"/>
    <w:rsid w:val="00A8113D"/>
    <w:rsid w:val="00A8406C"/>
    <w:rsid w:val="00A84126"/>
    <w:rsid w:val="00A905B7"/>
    <w:rsid w:val="00AA0639"/>
    <w:rsid w:val="00AA24DA"/>
    <w:rsid w:val="00AA4EEA"/>
    <w:rsid w:val="00AB1D45"/>
    <w:rsid w:val="00AB21C6"/>
    <w:rsid w:val="00AB25AF"/>
    <w:rsid w:val="00AB398B"/>
    <w:rsid w:val="00AB5AE8"/>
    <w:rsid w:val="00AC1CEC"/>
    <w:rsid w:val="00AC6B2A"/>
    <w:rsid w:val="00AE0E61"/>
    <w:rsid w:val="00AF10BD"/>
    <w:rsid w:val="00AF37A5"/>
    <w:rsid w:val="00AF7322"/>
    <w:rsid w:val="00B02112"/>
    <w:rsid w:val="00B028C4"/>
    <w:rsid w:val="00B04919"/>
    <w:rsid w:val="00B13BE1"/>
    <w:rsid w:val="00B1487C"/>
    <w:rsid w:val="00B214C4"/>
    <w:rsid w:val="00B22D27"/>
    <w:rsid w:val="00B23F17"/>
    <w:rsid w:val="00B25C25"/>
    <w:rsid w:val="00B2734B"/>
    <w:rsid w:val="00B308E3"/>
    <w:rsid w:val="00B3689E"/>
    <w:rsid w:val="00B45967"/>
    <w:rsid w:val="00B45988"/>
    <w:rsid w:val="00B46331"/>
    <w:rsid w:val="00B60081"/>
    <w:rsid w:val="00B80487"/>
    <w:rsid w:val="00B811AA"/>
    <w:rsid w:val="00B819C1"/>
    <w:rsid w:val="00B832DC"/>
    <w:rsid w:val="00B86A38"/>
    <w:rsid w:val="00B92B7D"/>
    <w:rsid w:val="00BA1C79"/>
    <w:rsid w:val="00BA394E"/>
    <w:rsid w:val="00BA5505"/>
    <w:rsid w:val="00BA79AA"/>
    <w:rsid w:val="00BB15D6"/>
    <w:rsid w:val="00BB2216"/>
    <w:rsid w:val="00BB39F4"/>
    <w:rsid w:val="00BB7C13"/>
    <w:rsid w:val="00BC297A"/>
    <w:rsid w:val="00BC4B5D"/>
    <w:rsid w:val="00BC4DA9"/>
    <w:rsid w:val="00BD3B42"/>
    <w:rsid w:val="00BD3F3C"/>
    <w:rsid w:val="00BD7C4B"/>
    <w:rsid w:val="00BE32AD"/>
    <w:rsid w:val="00BE55EF"/>
    <w:rsid w:val="00BF47E6"/>
    <w:rsid w:val="00BF74B5"/>
    <w:rsid w:val="00C01215"/>
    <w:rsid w:val="00C055B8"/>
    <w:rsid w:val="00C1303D"/>
    <w:rsid w:val="00C21D6E"/>
    <w:rsid w:val="00C22C8E"/>
    <w:rsid w:val="00C331D6"/>
    <w:rsid w:val="00C34BB4"/>
    <w:rsid w:val="00C35C98"/>
    <w:rsid w:val="00C40359"/>
    <w:rsid w:val="00C4221A"/>
    <w:rsid w:val="00C50D2E"/>
    <w:rsid w:val="00C51884"/>
    <w:rsid w:val="00C544DC"/>
    <w:rsid w:val="00C571DD"/>
    <w:rsid w:val="00C62554"/>
    <w:rsid w:val="00C625A7"/>
    <w:rsid w:val="00C65FA6"/>
    <w:rsid w:val="00C67E5C"/>
    <w:rsid w:val="00C7093E"/>
    <w:rsid w:val="00C74793"/>
    <w:rsid w:val="00C81F0E"/>
    <w:rsid w:val="00C93970"/>
    <w:rsid w:val="00C95093"/>
    <w:rsid w:val="00CA23A2"/>
    <w:rsid w:val="00CA2692"/>
    <w:rsid w:val="00CA3449"/>
    <w:rsid w:val="00CA6543"/>
    <w:rsid w:val="00CA67BF"/>
    <w:rsid w:val="00CB4DBC"/>
    <w:rsid w:val="00CC2212"/>
    <w:rsid w:val="00CC27D9"/>
    <w:rsid w:val="00CD4357"/>
    <w:rsid w:val="00CD4E14"/>
    <w:rsid w:val="00CD51D5"/>
    <w:rsid w:val="00CD7C3C"/>
    <w:rsid w:val="00CE25BC"/>
    <w:rsid w:val="00CE50D4"/>
    <w:rsid w:val="00CE7008"/>
    <w:rsid w:val="00CF0CAF"/>
    <w:rsid w:val="00D0026B"/>
    <w:rsid w:val="00D01FAD"/>
    <w:rsid w:val="00D02A2D"/>
    <w:rsid w:val="00D03143"/>
    <w:rsid w:val="00D03B7E"/>
    <w:rsid w:val="00D10D22"/>
    <w:rsid w:val="00D139EF"/>
    <w:rsid w:val="00D15D05"/>
    <w:rsid w:val="00D230A5"/>
    <w:rsid w:val="00D26B5B"/>
    <w:rsid w:val="00D33EFD"/>
    <w:rsid w:val="00D350AD"/>
    <w:rsid w:val="00D36674"/>
    <w:rsid w:val="00D3717B"/>
    <w:rsid w:val="00D50EBF"/>
    <w:rsid w:val="00D54975"/>
    <w:rsid w:val="00D56EE2"/>
    <w:rsid w:val="00D57E0B"/>
    <w:rsid w:val="00D63606"/>
    <w:rsid w:val="00D66152"/>
    <w:rsid w:val="00D67276"/>
    <w:rsid w:val="00D7167B"/>
    <w:rsid w:val="00D73392"/>
    <w:rsid w:val="00D741E8"/>
    <w:rsid w:val="00D74816"/>
    <w:rsid w:val="00D86641"/>
    <w:rsid w:val="00D87097"/>
    <w:rsid w:val="00D9134A"/>
    <w:rsid w:val="00DA3326"/>
    <w:rsid w:val="00DA688F"/>
    <w:rsid w:val="00DB1E92"/>
    <w:rsid w:val="00DB5E6C"/>
    <w:rsid w:val="00DC21D7"/>
    <w:rsid w:val="00DC5D26"/>
    <w:rsid w:val="00DD4123"/>
    <w:rsid w:val="00DD5E7F"/>
    <w:rsid w:val="00DE1B3C"/>
    <w:rsid w:val="00DF07ED"/>
    <w:rsid w:val="00DF217A"/>
    <w:rsid w:val="00DF72A0"/>
    <w:rsid w:val="00E04CA0"/>
    <w:rsid w:val="00E07C7B"/>
    <w:rsid w:val="00E123F5"/>
    <w:rsid w:val="00E21C24"/>
    <w:rsid w:val="00E25607"/>
    <w:rsid w:val="00E2647A"/>
    <w:rsid w:val="00E2654A"/>
    <w:rsid w:val="00E2794C"/>
    <w:rsid w:val="00E32521"/>
    <w:rsid w:val="00E37339"/>
    <w:rsid w:val="00E41544"/>
    <w:rsid w:val="00E41FF6"/>
    <w:rsid w:val="00E428B7"/>
    <w:rsid w:val="00E473D7"/>
    <w:rsid w:val="00E47B40"/>
    <w:rsid w:val="00E51474"/>
    <w:rsid w:val="00E5403B"/>
    <w:rsid w:val="00E608C1"/>
    <w:rsid w:val="00E60A59"/>
    <w:rsid w:val="00E6479E"/>
    <w:rsid w:val="00E66BC9"/>
    <w:rsid w:val="00E73D98"/>
    <w:rsid w:val="00E767BA"/>
    <w:rsid w:val="00E8681B"/>
    <w:rsid w:val="00E97687"/>
    <w:rsid w:val="00EA4975"/>
    <w:rsid w:val="00EA60F0"/>
    <w:rsid w:val="00EA72D0"/>
    <w:rsid w:val="00EB2CA8"/>
    <w:rsid w:val="00EC0860"/>
    <w:rsid w:val="00EC19D5"/>
    <w:rsid w:val="00EC39A7"/>
    <w:rsid w:val="00EC6BE5"/>
    <w:rsid w:val="00ED3DC8"/>
    <w:rsid w:val="00EE34F1"/>
    <w:rsid w:val="00EE3A91"/>
    <w:rsid w:val="00EE4097"/>
    <w:rsid w:val="00EE6276"/>
    <w:rsid w:val="00EF78F1"/>
    <w:rsid w:val="00F058F4"/>
    <w:rsid w:val="00F07623"/>
    <w:rsid w:val="00F1161B"/>
    <w:rsid w:val="00F12024"/>
    <w:rsid w:val="00F15EA1"/>
    <w:rsid w:val="00F23F23"/>
    <w:rsid w:val="00F2653D"/>
    <w:rsid w:val="00F26845"/>
    <w:rsid w:val="00F2716B"/>
    <w:rsid w:val="00F3144A"/>
    <w:rsid w:val="00F361B8"/>
    <w:rsid w:val="00F447A2"/>
    <w:rsid w:val="00F55258"/>
    <w:rsid w:val="00F56E32"/>
    <w:rsid w:val="00F62BCB"/>
    <w:rsid w:val="00F63D9E"/>
    <w:rsid w:val="00F6402C"/>
    <w:rsid w:val="00F668BE"/>
    <w:rsid w:val="00F71868"/>
    <w:rsid w:val="00F86DAD"/>
    <w:rsid w:val="00F878D2"/>
    <w:rsid w:val="00F958C3"/>
    <w:rsid w:val="00F95B6D"/>
    <w:rsid w:val="00F96E3C"/>
    <w:rsid w:val="00F97BCF"/>
    <w:rsid w:val="00FA3FD3"/>
    <w:rsid w:val="00FA6120"/>
    <w:rsid w:val="00FB5925"/>
    <w:rsid w:val="00FC0334"/>
    <w:rsid w:val="00FD019C"/>
    <w:rsid w:val="00FD060F"/>
    <w:rsid w:val="00FD07E8"/>
    <w:rsid w:val="00FD1E2F"/>
    <w:rsid w:val="00FD39D3"/>
    <w:rsid w:val="00FD4110"/>
    <w:rsid w:val="00FD5776"/>
    <w:rsid w:val="00FE375A"/>
    <w:rsid w:val="00FE76AF"/>
    <w:rsid w:val="00FF4DDC"/>
    <w:rsid w:val="00FF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77167"/>
  <w15:chartTrackingRefBased/>
  <w15:docId w15:val="{EE99174A-346C-46E1-8CC0-5FFE23491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157B6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406B12"/>
    <w:pPr>
      <w:keepNext/>
      <w:jc w:val="center"/>
      <w:outlineLvl w:val="0"/>
    </w:pPr>
    <w:rPr>
      <w:rFonts w:ascii="Times New Roman" w:eastAsia="Times New Roman" w:hAnsi="Times New Roman"/>
      <w:b/>
      <w:bCs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406B12"/>
    <w:pPr>
      <w:keepNext/>
      <w:outlineLvl w:val="1"/>
    </w:pPr>
    <w:rPr>
      <w:rFonts w:ascii="Times New Roman" w:eastAsia="Times New Roman" w:hAnsi="Times New Roman"/>
      <w:b/>
      <w:bCs/>
      <w:sz w:val="28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406B12"/>
    <w:pPr>
      <w:keepNext/>
      <w:jc w:val="center"/>
      <w:outlineLvl w:val="2"/>
    </w:pPr>
    <w:rPr>
      <w:rFonts w:ascii="Times New Roman" w:eastAsia="Times New Roman" w:hAnsi="Times New Roman"/>
      <w:sz w:val="32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406B12"/>
    <w:rPr>
      <w:rFonts w:ascii="Times New Roman" w:eastAsia="Times New Roman" w:hAnsi="Times New Roman" w:cs="Times New Roman"/>
      <w:b/>
      <w:bCs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406B12"/>
    <w:rPr>
      <w:rFonts w:ascii="Times New Roman" w:eastAsia="Times New Roman" w:hAnsi="Times New Roman" w:cs="Times New Roman"/>
      <w:b/>
      <w:bCs/>
      <w:sz w:val="2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406B12"/>
    <w:rPr>
      <w:rFonts w:ascii="Times New Roman" w:eastAsia="Times New Roman" w:hAnsi="Times New Roman" w:cs="Times New Roman"/>
      <w:sz w:val="32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06B12"/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06B1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406B12"/>
    <w:pPr>
      <w:jc w:val="both"/>
    </w:pPr>
    <w:rPr>
      <w:rFonts w:ascii="Century Schoolbook" w:eastAsia="Times New Roman" w:hAnsi="Century Schoolbook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qFormat/>
    <w:rsid w:val="00406B12"/>
    <w:rPr>
      <w:rFonts w:ascii="Century Schoolbook" w:eastAsia="Times New Roman" w:hAnsi="Century Schoolbook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06B12"/>
    <w:pPr>
      <w:ind w:left="1080"/>
      <w:jc w:val="both"/>
    </w:pPr>
    <w:rPr>
      <w:rFonts w:ascii="Times New Roman" w:eastAsia="Times New Roman" w:hAnsi="Times New Roman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qFormat/>
    <w:rsid w:val="00406B12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406B12"/>
    <w:pPr>
      <w:ind w:left="720"/>
      <w:contextualSpacing/>
    </w:pPr>
    <w:rPr>
      <w:rFonts w:ascii="Times New Roman" w:eastAsia="Times New Roman" w:hAnsi="Times New Roman"/>
      <w:lang w:eastAsia="it-IT"/>
    </w:rPr>
  </w:style>
  <w:style w:type="paragraph" w:styleId="Titolo">
    <w:name w:val="Title"/>
    <w:basedOn w:val="Normale"/>
    <w:link w:val="TitoloCarattere"/>
    <w:qFormat/>
    <w:rsid w:val="006D72FE"/>
    <w:pPr>
      <w:jc w:val="center"/>
    </w:pPr>
    <w:rPr>
      <w:rFonts w:ascii="Times New Roman" w:eastAsia="Times New Roman" w:hAnsi="Times New Roman"/>
      <w:bCs/>
      <w:sz w:val="4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6D72FE"/>
    <w:rPr>
      <w:rFonts w:ascii="Times New Roman" w:eastAsia="Times New Roman" w:hAnsi="Times New Roman" w:cs="Times New Roman"/>
      <w:bCs/>
      <w:sz w:val="40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0983"/>
    <w:rPr>
      <w:rFonts w:ascii="Times New Roman" w:eastAsia="Times New Roman" w:hAnsi="Times New Roman"/>
      <w:sz w:val="18"/>
      <w:szCs w:val="18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0983"/>
    <w:rPr>
      <w:rFonts w:ascii="Times New Roman" w:eastAsia="Times New Roman" w:hAnsi="Times New Roman" w:cs="Times New Roman"/>
      <w:sz w:val="18"/>
      <w:szCs w:val="18"/>
      <w:lang w:eastAsia="it-IT"/>
    </w:rPr>
  </w:style>
  <w:style w:type="character" w:customStyle="1" w:styleId="apple-converted-space">
    <w:name w:val="apple-converted-space"/>
    <w:basedOn w:val="Carpredefinitoparagrafo"/>
    <w:rsid w:val="00C544DC"/>
  </w:style>
  <w:style w:type="character" w:styleId="Enfasigrassetto">
    <w:name w:val="Strong"/>
    <w:basedOn w:val="Carpredefinitoparagrafo"/>
    <w:uiPriority w:val="22"/>
    <w:qFormat/>
    <w:rsid w:val="00C544DC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D54975"/>
    <w:pPr>
      <w:tabs>
        <w:tab w:val="center" w:pos="4819"/>
        <w:tab w:val="right" w:pos="9638"/>
      </w:tabs>
    </w:pPr>
    <w:rPr>
      <w:rFonts w:ascii="Times New Roman" w:eastAsia="Times New Roman" w:hAnsi="Times New Roman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497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54975"/>
    <w:pPr>
      <w:tabs>
        <w:tab w:val="center" w:pos="4819"/>
        <w:tab w:val="right" w:pos="9638"/>
      </w:tabs>
    </w:pPr>
    <w:rPr>
      <w:rFonts w:ascii="Times New Roman" w:eastAsia="Times New Roman" w:hAnsi="Times New Roman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497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qFormat/>
    <w:rsid w:val="00EA49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customStyle="1" w:styleId="apple-style-span">
    <w:name w:val="apple-style-span"/>
    <w:basedOn w:val="Carpredefinitoparagrafo"/>
    <w:rsid w:val="00537642"/>
  </w:style>
  <w:style w:type="table" w:customStyle="1" w:styleId="TableNormal">
    <w:name w:val="Table Normal"/>
    <w:uiPriority w:val="2"/>
    <w:semiHidden/>
    <w:unhideWhenUsed/>
    <w:qFormat/>
    <w:rsid w:val="000558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055844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paragraph" w:styleId="Nessunaspaziatura">
    <w:name w:val="No Spacing"/>
    <w:uiPriority w:val="1"/>
    <w:qFormat/>
    <w:rsid w:val="00572697"/>
    <w:pPr>
      <w:spacing w:after="0" w:line="240" w:lineRule="auto"/>
    </w:pPr>
  </w:style>
  <w:style w:type="character" w:styleId="MacchinadascrivereHTML">
    <w:name w:val="HTML Typewriter"/>
    <w:basedOn w:val="Carpredefinitoparagrafo"/>
    <w:uiPriority w:val="99"/>
    <w:semiHidden/>
    <w:unhideWhenUsed/>
    <w:rsid w:val="00BE32AD"/>
    <w:rPr>
      <w:rFonts w:ascii="Courier New" w:eastAsia="Times New Roman" w:hAnsi="Courier New" w:cs="Courier New"/>
      <w:sz w:val="20"/>
      <w:szCs w:val="20"/>
    </w:rPr>
  </w:style>
  <w:style w:type="paragraph" w:customStyle="1" w:styleId="default0">
    <w:name w:val="default"/>
    <w:basedOn w:val="Normale"/>
    <w:rsid w:val="00C95093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paragraph" w:customStyle="1" w:styleId="Corpo">
    <w:name w:val="Corpo"/>
    <w:rsid w:val="00182B3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kern w:val="2"/>
      <w:u w:color="000000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character" w:styleId="Collegamentoipertestuale">
    <w:name w:val="Hyperlink"/>
    <w:basedOn w:val="Carpredefinitoparagrafo"/>
    <w:uiPriority w:val="99"/>
    <w:unhideWhenUsed/>
    <w:rsid w:val="00EE3A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30F46-C14E-432C-8745-A0ED621D2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1945</Words>
  <Characters>11091</Characters>
  <Application>Microsoft Office Word</Application>
  <DocSecurity>0</DocSecurity>
  <Lines>92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Mastroroberto</cp:lastModifiedBy>
  <cp:revision>2</cp:revision>
  <cp:lastPrinted>2023-12-20T10:48:00Z</cp:lastPrinted>
  <dcterms:created xsi:type="dcterms:W3CDTF">2024-02-20T15:54:00Z</dcterms:created>
  <dcterms:modified xsi:type="dcterms:W3CDTF">2024-02-20T15:54:00Z</dcterms:modified>
</cp:coreProperties>
</file>